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95E1E" w14:textId="77777777" w:rsidR="00C334F9" w:rsidRPr="00147D9D" w:rsidRDefault="00C334F9">
      <w:pPr>
        <w:rPr>
          <w:rFonts w:ascii="Tahoma" w:hAnsi="Tahoma" w:cs="Tahoma"/>
        </w:rPr>
      </w:pPr>
    </w:p>
    <w:tbl>
      <w:tblPr>
        <w:tblStyle w:val="Cuadrculadetablaclara1"/>
        <w:tblW w:w="0" w:type="auto"/>
        <w:tblLook w:val="04A0" w:firstRow="1" w:lastRow="0" w:firstColumn="1" w:lastColumn="0" w:noHBand="0" w:noVBand="1"/>
      </w:tblPr>
      <w:tblGrid>
        <w:gridCol w:w="2906"/>
        <w:gridCol w:w="6283"/>
      </w:tblGrid>
      <w:tr w:rsidR="00C334F9" w:rsidRPr="00147D9D" w14:paraId="6F02B807" w14:textId="77777777" w:rsidTr="00BD4DBD">
        <w:tc>
          <w:tcPr>
            <w:tcW w:w="2906" w:type="dxa"/>
          </w:tcPr>
          <w:p w14:paraId="4A0163F9" w14:textId="77777777" w:rsidR="00C334F9" w:rsidRPr="00147D9D" w:rsidRDefault="00C334F9" w:rsidP="00372991">
            <w:pPr>
              <w:pStyle w:val="Sangra3detindependiente"/>
              <w:ind w:left="0"/>
              <w:rPr>
                <w:rFonts w:ascii="Tahoma" w:hAnsi="Tahoma" w:cs="Tahoma"/>
                <w:b/>
                <w:sz w:val="20"/>
                <w:szCs w:val="20"/>
              </w:rPr>
            </w:pPr>
            <w:r w:rsidRPr="00147D9D">
              <w:rPr>
                <w:rFonts w:ascii="Tahoma" w:hAnsi="Tahoma" w:cs="Tahoma"/>
                <w:b/>
                <w:sz w:val="20"/>
                <w:szCs w:val="20"/>
              </w:rPr>
              <w:t>Nombre / Razón Social</w:t>
            </w:r>
          </w:p>
        </w:tc>
        <w:tc>
          <w:tcPr>
            <w:tcW w:w="6283" w:type="dxa"/>
          </w:tcPr>
          <w:p w14:paraId="32653082" w14:textId="77777777" w:rsidR="00C334F9" w:rsidRPr="00147D9D" w:rsidRDefault="00C334F9" w:rsidP="00372991">
            <w:pPr>
              <w:pStyle w:val="Sangra3detindependiente"/>
              <w:ind w:left="0"/>
              <w:rPr>
                <w:rFonts w:ascii="Tahoma" w:hAnsi="Tahoma" w:cs="Tahoma"/>
                <w:b/>
                <w:sz w:val="20"/>
                <w:szCs w:val="20"/>
              </w:rPr>
            </w:pPr>
          </w:p>
        </w:tc>
      </w:tr>
      <w:tr w:rsidR="00C334F9" w:rsidRPr="00147D9D" w14:paraId="2654D9A7" w14:textId="77777777" w:rsidTr="00BD4DBD">
        <w:tc>
          <w:tcPr>
            <w:tcW w:w="2906" w:type="dxa"/>
          </w:tcPr>
          <w:p w14:paraId="565AC559" w14:textId="77777777" w:rsidR="00C334F9" w:rsidRPr="00147D9D" w:rsidRDefault="00C334F9" w:rsidP="00372991">
            <w:pPr>
              <w:pStyle w:val="Sangra3detindependiente"/>
              <w:ind w:left="0"/>
              <w:rPr>
                <w:rFonts w:ascii="Tahoma" w:hAnsi="Tahoma" w:cs="Tahoma"/>
                <w:b/>
                <w:sz w:val="20"/>
                <w:szCs w:val="20"/>
              </w:rPr>
            </w:pPr>
            <w:r w:rsidRPr="00147D9D">
              <w:rPr>
                <w:rFonts w:ascii="Tahoma" w:hAnsi="Tahoma" w:cs="Tahoma"/>
                <w:b/>
                <w:sz w:val="20"/>
                <w:szCs w:val="20"/>
              </w:rPr>
              <w:t>Fecha</w:t>
            </w:r>
          </w:p>
        </w:tc>
        <w:tc>
          <w:tcPr>
            <w:tcW w:w="6283" w:type="dxa"/>
          </w:tcPr>
          <w:p w14:paraId="7351DB3E" w14:textId="77777777" w:rsidR="00C334F9" w:rsidRPr="00147D9D" w:rsidRDefault="00C334F9" w:rsidP="00372991">
            <w:pPr>
              <w:pStyle w:val="Sangra3detindependiente"/>
              <w:ind w:left="0"/>
              <w:rPr>
                <w:rFonts w:ascii="Tahoma" w:hAnsi="Tahoma" w:cs="Tahoma"/>
                <w:b/>
                <w:sz w:val="20"/>
                <w:szCs w:val="20"/>
              </w:rPr>
            </w:pPr>
          </w:p>
        </w:tc>
      </w:tr>
    </w:tbl>
    <w:p w14:paraId="202EA686" w14:textId="77777777" w:rsidR="00C334F9" w:rsidRPr="00147D9D" w:rsidRDefault="00C334F9" w:rsidP="00C334F9">
      <w:pPr>
        <w:jc w:val="center"/>
        <w:rPr>
          <w:rFonts w:ascii="Tahoma" w:hAnsi="Tahoma" w:cs="Tahoma"/>
          <w:b/>
          <w:sz w:val="20"/>
        </w:rPr>
      </w:pPr>
    </w:p>
    <w:p w14:paraId="38B727C4" w14:textId="77777777" w:rsidR="00C334F9" w:rsidRPr="00147D9D" w:rsidRDefault="00C334F9" w:rsidP="00C334F9">
      <w:pPr>
        <w:pStyle w:val="Prrafodelista"/>
        <w:numPr>
          <w:ilvl w:val="0"/>
          <w:numId w:val="2"/>
        </w:numPr>
        <w:jc w:val="both"/>
        <w:rPr>
          <w:rFonts w:ascii="Tahoma" w:hAnsi="Tahoma" w:cs="Tahoma"/>
          <w:b/>
          <w:sz w:val="20"/>
        </w:rPr>
      </w:pPr>
      <w:r w:rsidRPr="00147D9D">
        <w:rPr>
          <w:rFonts w:ascii="Tahoma" w:hAnsi="Tahoma" w:cs="Tahoma"/>
          <w:b/>
          <w:sz w:val="20"/>
        </w:rPr>
        <w:t>DETALLE DE LAS SUSTANCIAS CATALOGADAS SUJETAS A FISCALIZACIÓN QUE PRODUCE</w:t>
      </w:r>
    </w:p>
    <w:p w14:paraId="136BAE97" w14:textId="77777777" w:rsidR="00C334F9" w:rsidRPr="00147D9D" w:rsidRDefault="00C334F9" w:rsidP="00C334F9">
      <w:pPr>
        <w:jc w:val="both"/>
        <w:rPr>
          <w:rFonts w:ascii="Tahoma" w:hAnsi="Tahoma" w:cs="Tahoma"/>
          <w:sz w:val="20"/>
        </w:rPr>
      </w:pPr>
    </w:p>
    <w:tbl>
      <w:tblPr>
        <w:tblStyle w:val="Cuadrculadetablaclara1"/>
        <w:tblW w:w="4995" w:type="pct"/>
        <w:tblLayout w:type="fixed"/>
        <w:tblLook w:val="0000" w:firstRow="0" w:lastRow="0" w:firstColumn="0" w:lastColumn="0" w:noHBand="0" w:noVBand="0"/>
      </w:tblPr>
      <w:tblGrid>
        <w:gridCol w:w="2659"/>
        <w:gridCol w:w="1559"/>
        <w:gridCol w:w="1985"/>
        <w:gridCol w:w="1785"/>
        <w:gridCol w:w="1192"/>
      </w:tblGrid>
      <w:tr w:rsidR="00147D9D" w:rsidRPr="00147D9D" w14:paraId="0F57D099" w14:textId="77777777" w:rsidTr="00147D9D">
        <w:tc>
          <w:tcPr>
            <w:tcW w:w="1448" w:type="pct"/>
          </w:tcPr>
          <w:p w14:paraId="0AEE7D0A" w14:textId="77777777" w:rsidR="00147D9D" w:rsidRPr="00147D9D" w:rsidRDefault="00147D9D" w:rsidP="00147D9D">
            <w:pPr>
              <w:jc w:val="center"/>
              <w:rPr>
                <w:rFonts w:ascii="Tahoma" w:hAnsi="Tahoma" w:cs="Tahoma"/>
                <w:b/>
                <w:sz w:val="14"/>
                <w:szCs w:val="14"/>
              </w:rPr>
            </w:pPr>
          </w:p>
          <w:p w14:paraId="7A3F9164" w14:textId="77777777" w:rsidR="00147D9D" w:rsidRPr="00147D9D" w:rsidRDefault="00147D9D" w:rsidP="00147D9D">
            <w:pPr>
              <w:jc w:val="center"/>
              <w:rPr>
                <w:rFonts w:ascii="Tahoma" w:hAnsi="Tahoma" w:cs="Tahoma"/>
                <w:b/>
                <w:sz w:val="14"/>
                <w:szCs w:val="14"/>
              </w:rPr>
            </w:pPr>
            <w:r w:rsidRPr="00147D9D">
              <w:rPr>
                <w:rFonts w:ascii="Tahoma" w:hAnsi="Tahoma" w:cs="Tahoma"/>
                <w:b/>
                <w:sz w:val="14"/>
                <w:szCs w:val="14"/>
              </w:rPr>
              <w:t>SUSTANCIA PRODUCIDA</w:t>
            </w:r>
          </w:p>
          <w:p w14:paraId="25158A09" w14:textId="5633591C" w:rsidR="00147D9D" w:rsidRPr="00147D9D" w:rsidRDefault="00147D9D" w:rsidP="00147D9D">
            <w:pPr>
              <w:jc w:val="center"/>
              <w:rPr>
                <w:rFonts w:ascii="Tahoma" w:hAnsi="Tahoma" w:cs="Tahoma"/>
                <w:b/>
                <w:sz w:val="18"/>
              </w:rPr>
            </w:pPr>
          </w:p>
        </w:tc>
        <w:tc>
          <w:tcPr>
            <w:tcW w:w="849" w:type="pct"/>
          </w:tcPr>
          <w:p w14:paraId="3395A492" w14:textId="77777777" w:rsidR="00147D9D" w:rsidRPr="00147D9D" w:rsidRDefault="00147D9D" w:rsidP="00147D9D">
            <w:pPr>
              <w:jc w:val="center"/>
              <w:rPr>
                <w:rFonts w:ascii="Tahoma" w:hAnsi="Tahoma" w:cs="Tahoma"/>
                <w:b/>
                <w:sz w:val="14"/>
                <w:szCs w:val="14"/>
              </w:rPr>
            </w:pPr>
          </w:p>
          <w:p w14:paraId="0ED73B1A" w14:textId="18394F63" w:rsidR="00147D9D" w:rsidRPr="00147D9D" w:rsidRDefault="00147D9D" w:rsidP="00147D9D">
            <w:pPr>
              <w:jc w:val="center"/>
              <w:rPr>
                <w:rFonts w:ascii="Tahoma" w:hAnsi="Tahoma" w:cs="Tahoma"/>
                <w:b/>
                <w:sz w:val="14"/>
                <w:szCs w:val="14"/>
              </w:rPr>
            </w:pPr>
            <w:r w:rsidRPr="00147D9D">
              <w:rPr>
                <w:rFonts w:ascii="Tahoma" w:hAnsi="Tahoma" w:cs="Tahoma"/>
                <w:b/>
                <w:sz w:val="14"/>
                <w:szCs w:val="14"/>
              </w:rPr>
              <w:t>CONCENTRACIÓN</w:t>
            </w:r>
          </w:p>
          <w:p w14:paraId="0030430E" w14:textId="7203018D" w:rsidR="00147D9D" w:rsidRPr="00147D9D" w:rsidRDefault="00147D9D" w:rsidP="00147D9D">
            <w:pPr>
              <w:jc w:val="center"/>
              <w:rPr>
                <w:rFonts w:ascii="Tahoma" w:hAnsi="Tahoma" w:cs="Tahoma"/>
                <w:b/>
                <w:sz w:val="18"/>
              </w:rPr>
            </w:pPr>
            <w:r w:rsidRPr="00147D9D">
              <w:rPr>
                <w:rFonts w:ascii="Tahoma" w:hAnsi="Tahoma" w:cs="Tahoma"/>
                <w:b/>
                <w:sz w:val="14"/>
                <w:szCs w:val="14"/>
              </w:rPr>
              <w:t>%</w:t>
            </w:r>
          </w:p>
        </w:tc>
        <w:tc>
          <w:tcPr>
            <w:tcW w:w="1081" w:type="pct"/>
          </w:tcPr>
          <w:p w14:paraId="7EC1D889" w14:textId="77777777" w:rsidR="00147D9D" w:rsidRPr="00147D9D" w:rsidRDefault="00147D9D" w:rsidP="00147D9D">
            <w:pPr>
              <w:jc w:val="center"/>
              <w:rPr>
                <w:rFonts w:ascii="Tahoma" w:hAnsi="Tahoma" w:cs="Tahoma"/>
                <w:b/>
                <w:sz w:val="14"/>
                <w:szCs w:val="14"/>
              </w:rPr>
            </w:pPr>
            <w:r w:rsidRPr="00147D9D">
              <w:rPr>
                <w:rFonts w:ascii="Tahoma" w:hAnsi="Tahoma" w:cs="Tahoma"/>
                <w:b/>
                <w:sz w:val="14"/>
                <w:szCs w:val="14"/>
              </w:rPr>
              <w:t>CAPACIDAD  DE DISEÑO</w:t>
            </w:r>
            <w:r w:rsidRPr="00147D9D">
              <w:rPr>
                <w:rStyle w:val="Refdenotaalpie"/>
                <w:rFonts w:ascii="Tahoma" w:hAnsi="Tahoma" w:cs="Tahoma"/>
                <w:b/>
                <w:sz w:val="14"/>
                <w:szCs w:val="14"/>
              </w:rPr>
              <w:footnoteReference w:id="1"/>
            </w:r>
          </w:p>
          <w:p w14:paraId="6D9D01EB" w14:textId="77777777" w:rsidR="00147D9D" w:rsidRPr="00147D9D" w:rsidRDefault="00147D9D" w:rsidP="00147D9D">
            <w:pPr>
              <w:jc w:val="center"/>
              <w:rPr>
                <w:rFonts w:ascii="Tahoma" w:hAnsi="Tahoma" w:cs="Tahoma"/>
                <w:b/>
                <w:sz w:val="14"/>
                <w:szCs w:val="14"/>
              </w:rPr>
            </w:pPr>
            <w:r w:rsidRPr="00147D9D">
              <w:rPr>
                <w:rFonts w:ascii="Tahoma" w:hAnsi="Tahoma" w:cs="Tahoma"/>
                <w:b/>
                <w:sz w:val="14"/>
                <w:szCs w:val="14"/>
              </w:rPr>
              <w:t>kg/año</w:t>
            </w:r>
          </w:p>
          <w:p w14:paraId="7D107474" w14:textId="3B5F81D8" w:rsidR="00147D9D" w:rsidRPr="00147D9D" w:rsidRDefault="00147D9D" w:rsidP="00147D9D">
            <w:pPr>
              <w:jc w:val="center"/>
              <w:rPr>
                <w:rFonts w:ascii="Tahoma" w:hAnsi="Tahoma" w:cs="Tahoma"/>
                <w:b/>
                <w:sz w:val="18"/>
              </w:rPr>
            </w:pPr>
            <w:r w:rsidRPr="00147D9D">
              <w:rPr>
                <w:rFonts w:ascii="Tahoma" w:hAnsi="Tahoma" w:cs="Tahoma"/>
                <w:b/>
                <w:sz w:val="14"/>
                <w:szCs w:val="14"/>
              </w:rPr>
              <w:t>(CD)</w:t>
            </w:r>
          </w:p>
        </w:tc>
        <w:tc>
          <w:tcPr>
            <w:tcW w:w="972" w:type="pct"/>
          </w:tcPr>
          <w:p w14:paraId="27A1F5DB" w14:textId="69A7408F" w:rsidR="00147D9D" w:rsidRPr="00147D9D" w:rsidRDefault="00147D9D" w:rsidP="00147D9D">
            <w:pPr>
              <w:jc w:val="center"/>
              <w:rPr>
                <w:rFonts w:ascii="Tahoma" w:hAnsi="Tahoma" w:cs="Tahoma"/>
                <w:b/>
                <w:sz w:val="14"/>
                <w:szCs w:val="14"/>
              </w:rPr>
            </w:pPr>
            <w:r w:rsidRPr="00147D9D">
              <w:rPr>
                <w:rFonts w:ascii="Tahoma" w:hAnsi="Tahoma" w:cs="Tahoma"/>
                <w:b/>
                <w:sz w:val="14"/>
                <w:szCs w:val="14"/>
              </w:rPr>
              <w:t>CAPACIDAD  INSTALADA REAL</w:t>
            </w:r>
            <w:r w:rsidRPr="00147D9D">
              <w:rPr>
                <w:rStyle w:val="Refdenotaalpie"/>
                <w:rFonts w:ascii="Tahoma" w:hAnsi="Tahoma" w:cs="Tahoma"/>
                <w:b/>
                <w:sz w:val="14"/>
                <w:szCs w:val="14"/>
              </w:rPr>
              <w:footnoteReference w:id="2"/>
            </w:r>
          </w:p>
          <w:p w14:paraId="0B6196E6" w14:textId="77777777" w:rsidR="00147D9D" w:rsidRPr="00147D9D" w:rsidRDefault="00147D9D" w:rsidP="00147D9D">
            <w:pPr>
              <w:jc w:val="center"/>
              <w:rPr>
                <w:rFonts w:ascii="Tahoma" w:hAnsi="Tahoma" w:cs="Tahoma"/>
                <w:b/>
                <w:sz w:val="14"/>
                <w:szCs w:val="14"/>
              </w:rPr>
            </w:pPr>
            <w:r w:rsidRPr="00147D9D">
              <w:rPr>
                <w:rFonts w:ascii="Tahoma" w:hAnsi="Tahoma" w:cs="Tahoma"/>
                <w:b/>
                <w:sz w:val="14"/>
                <w:szCs w:val="14"/>
              </w:rPr>
              <w:t>kg/año</w:t>
            </w:r>
          </w:p>
          <w:p w14:paraId="67A6EB91" w14:textId="5064A59C" w:rsidR="00147D9D" w:rsidRPr="00147D9D" w:rsidRDefault="00147D9D" w:rsidP="00147D9D">
            <w:pPr>
              <w:jc w:val="center"/>
              <w:rPr>
                <w:rFonts w:ascii="Tahoma" w:hAnsi="Tahoma" w:cs="Tahoma"/>
                <w:b/>
                <w:sz w:val="18"/>
              </w:rPr>
            </w:pPr>
            <w:r w:rsidRPr="00147D9D">
              <w:rPr>
                <w:rFonts w:ascii="Tahoma" w:hAnsi="Tahoma" w:cs="Tahoma"/>
                <w:b/>
                <w:sz w:val="14"/>
                <w:szCs w:val="14"/>
              </w:rPr>
              <w:t>(CR)</w:t>
            </w:r>
          </w:p>
        </w:tc>
        <w:tc>
          <w:tcPr>
            <w:tcW w:w="649" w:type="pct"/>
          </w:tcPr>
          <w:p w14:paraId="4F93EED7" w14:textId="55506EE9" w:rsidR="00147D9D" w:rsidRPr="00147D9D" w:rsidRDefault="000E2563" w:rsidP="00147D9D">
            <w:pPr>
              <w:jc w:val="center"/>
              <w:rPr>
                <w:rFonts w:ascii="Tahoma" w:hAnsi="Tahoma" w:cs="Tahoma"/>
                <w:b/>
                <w:sz w:val="14"/>
                <w:szCs w:val="14"/>
              </w:rPr>
            </w:pPr>
            <w:r>
              <w:rPr>
                <w:rFonts w:ascii="Tahoma" w:hAnsi="Tahoma" w:cs="Tahoma"/>
                <w:b/>
                <w:sz w:val="14"/>
                <w:szCs w:val="14"/>
              </w:rPr>
              <w:t xml:space="preserve">ÍNDICE </w:t>
            </w:r>
            <w:r w:rsidR="00147D9D" w:rsidRPr="00147D9D">
              <w:rPr>
                <w:rFonts w:ascii="Tahoma" w:hAnsi="Tahoma" w:cs="Tahoma"/>
                <w:b/>
                <w:sz w:val="14"/>
                <w:szCs w:val="14"/>
              </w:rPr>
              <w:t>DE UTILIZACIÓN</w:t>
            </w:r>
          </w:p>
          <w:p w14:paraId="0BB73ACF" w14:textId="793EA098" w:rsidR="00147D9D" w:rsidRPr="00147D9D" w:rsidRDefault="00147D9D" w:rsidP="00147D9D">
            <w:pPr>
              <w:jc w:val="center"/>
              <w:rPr>
                <w:rFonts w:ascii="Tahoma" w:hAnsi="Tahoma" w:cs="Tahoma"/>
                <w:b/>
                <w:sz w:val="18"/>
              </w:rPr>
            </w:pPr>
            <w:r w:rsidRPr="00147D9D">
              <w:rPr>
                <w:rFonts w:ascii="Tahoma" w:hAnsi="Tahoma" w:cs="Tahoma"/>
                <w:b/>
                <w:sz w:val="14"/>
                <w:szCs w:val="14"/>
              </w:rPr>
              <w:t>(CR/CD)</w:t>
            </w:r>
          </w:p>
        </w:tc>
      </w:tr>
      <w:tr w:rsidR="00147D9D" w:rsidRPr="00147D9D" w14:paraId="235AAF58" w14:textId="77777777" w:rsidTr="00147D9D">
        <w:tc>
          <w:tcPr>
            <w:tcW w:w="1448" w:type="pct"/>
          </w:tcPr>
          <w:p w14:paraId="36EA364E" w14:textId="570D8502" w:rsidR="00147D9D" w:rsidRPr="00147D9D" w:rsidRDefault="00147D9D" w:rsidP="00147D9D">
            <w:pPr>
              <w:jc w:val="center"/>
              <w:rPr>
                <w:rFonts w:ascii="Tahoma" w:hAnsi="Tahoma" w:cs="Tahoma"/>
                <w:color w:val="0033CC"/>
              </w:rPr>
            </w:pPr>
          </w:p>
        </w:tc>
        <w:tc>
          <w:tcPr>
            <w:tcW w:w="849" w:type="pct"/>
          </w:tcPr>
          <w:p w14:paraId="52321511" w14:textId="0BF52808" w:rsidR="00147D9D" w:rsidRPr="00147D9D" w:rsidRDefault="00147D9D" w:rsidP="00147D9D">
            <w:pPr>
              <w:jc w:val="center"/>
              <w:rPr>
                <w:rFonts w:ascii="Tahoma" w:hAnsi="Tahoma" w:cs="Tahoma"/>
                <w:color w:val="0033CC"/>
              </w:rPr>
            </w:pPr>
          </w:p>
        </w:tc>
        <w:tc>
          <w:tcPr>
            <w:tcW w:w="1081" w:type="pct"/>
          </w:tcPr>
          <w:p w14:paraId="665F18FF" w14:textId="2B0C2506" w:rsidR="00147D9D" w:rsidRPr="00147D9D" w:rsidRDefault="00147D9D" w:rsidP="00147D9D">
            <w:pPr>
              <w:jc w:val="center"/>
              <w:rPr>
                <w:rFonts w:ascii="Tahoma" w:hAnsi="Tahoma" w:cs="Tahoma"/>
                <w:color w:val="0033CC"/>
              </w:rPr>
            </w:pPr>
          </w:p>
        </w:tc>
        <w:tc>
          <w:tcPr>
            <w:tcW w:w="972" w:type="pct"/>
          </w:tcPr>
          <w:p w14:paraId="694ED716" w14:textId="01BC2CB7" w:rsidR="00147D9D" w:rsidRPr="00147D9D" w:rsidRDefault="00147D9D" w:rsidP="00147D9D">
            <w:pPr>
              <w:jc w:val="center"/>
              <w:rPr>
                <w:rFonts w:ascii="Tahoma" w:hAnsi="Tahoma" w:cs="Tahoma"/>
                <w:color w:val="0033CC"/>
              </w:rPr>
            </w:pPr>
          </w:p>
        </w:tc>
        <w:tc>
          <w:tcPr>
            <w:tcW w:w="649" w:type="pct"/>
          </w:tcPr>
          <w:p w14:paraId="109E48C7" w14:textId="5B024920" w:rsidR="00147D9D" w:rsidRPr="00147D9D" w:rsidRDefault="00147D9D" w:rsidP="00147D9D">
            <w:pPr>
              <w:jc w:val="center"/>
              <w:rPr>
                <w:rFonts w:ascii="Tahoma" w:hAnsi="Tahoma" w:cs="Tahoma"/>
                <w:color w:val="0033CC"/>
              </w:rPr>
            </w:pPr>
          </w:p>
        </w:tc>
      </w:tr>
      <w:tr w:rsidR="00C334F9" w:rsidRPr="00147D9D" w14:paraId="28EAD3BB" w14:textId="77777777" w:rsidTr="00147D9D">
        <w:tc>
          <w:tcPr>
            <w:tcW w:w="1448" w:type="pct"/>
          </w:tcPr>
          <w:p w14:paraId="69058D85" w14:textId="77777777" w:rsidR="00C334F9" w:rsidRPr="00147D9D" w:rsidRDefault="00C334F9" w:rsidP="00372991">
            <w:pPr>
              <w:rPr>
                <w:rFonts w:ascii="Tahoma" w:hAnsi="Tahoma" w:cs="Tahoma"/>
              </w:rPr>
            </w:pPr>
          </w:p>
        </w:tc>
        <w:tc>
          <w:tcPr>
            <w:tcW w:w="849" w:type="pct"/>
          </w:tcPr>
          <w:p w14:paraId="15131D42" w14:textId="77777777" w:rsidR="00C334F9" w:rsidRPr="00147D9D" w:rsidRDefault="00C334F9" w:rsidP="00372991">
            <w:pPr>
              <w:rPr>
                <w:rFonts w:ascii="Tahoma" w:hAnsi="Tahoma" w:cs="Tahoma"/>
              </w:rPr>
            </w:pPr>
          </w:p>
        </w:tc>
        <w:tc>
          <w:tcPr>
            <w:tcW w:w="1081" w:type="pct"/>
          </w:tcPr>
          <w:p w14:paraId="19561CB5" w14:textId="77777777" w:rsidR="00C334F9" w:rsidRPr="00147D9D" w:rsidRDefault="00C334F9" w:rsidP="00372991">
            <w:pPr>
              <w:rPr>
                <w:rFonts w:ascii="Tahoma" w:hAnsi="Tahoma" w:cs="Tahoma"/>
              </w:rPr>
            </w:pPr>
          </w:p>
        </w:tc>
        <w:tc>
          <w:tcPr>
            <w:tcW w:w="972" w:type="pct"/>
          </w:tcPr>
          <w:p w14:paraId="17981A48" w14:textId="77777777" w:rsidR="00C334F9" w:rsidRPr="00147D9D" w:rsidRDefault="00C334F9" w:rsidP="00372991">
            <w:pPr>
              <w:rPr>
                <w:rFonts w:ascii="Tahoma" w:hAnsi="Tahoma" w:cs="Tahoma"/>
              </w:rPr>
            </w:pPr>
          </w:p>
        </w:tc>
        <w:tc>
          <w:tcPr>
            <w:tcW w:w="649" w:type="pct"/>
          </w:tcPr>
          <w:p w14:paraId="4134FD6B" w14:textId="77777777" w:rsidR="00C334F9" w:rsidRPr="00147D9D" w:rsidRDefault="00C334F9" w:rsidP="00372991">
            <w:pPr>
              <w:rPr>
                <w:rFonts w:ascii="Tahoma" w:hAnsi="Tahoma" w:cs="Tahoma"/>
              </w:rPr>
            </w:pPr>
          </w:p>
        </w:tc>
      </w:tr>
      <w:tr w:rsidR="00C334F9" w:rsidRPr="00147D9D" w14:paraId="2DC58770" w14:textId="77777777" w:rsidTr="00147D9D">
        <w:tc>
          <w:tcPr>
            <w:tcW w:w="1448" w:type="pct"/>
          </w:tcPr>
          <w:p w14:paraId="53C968F3" w14:textId="77777777" w:rsidR="00C334F9" w:rsidRPr="00147D9D" w:rsidRDefault="00C334F9" w:rsidP="00372991">
            <w:pPr>
              <w:rPr>
                <w:rFonts w:ascii="Tahoma" w:hAnsi="Tahoma" w:cs="Tahoma"/>
              </w:rPr>
            </w:pPr>
          </w:p>
        </w:tc>
        <w:tc>
          <w:tcPr>
            <w:tcW w:w="849" w:type="pct"/>
          </w:tcPr>
          <w:p w14:paraId="70CC1F12" w14:textId="77777777" w:rsidR="00C334F9" w:rsidRPr="00147D9D" w:rsidRDefault="00C334F9" w:rsidP="00372991">
            <w:pPr>
              <w:rPr>
                <w:rFonts w:ascii="Tahoma" w:hAnsi="Tahoma" w:cs="Tahoma"/>
              </w:rPr>
            </w:pPr>
          </w:p>
        </w:tc>
        <w:tc>
          <w:tcPr>
            <w:tcW w:w="1081" w:type="pct"/>
          </w:tcPr>
          <w:p w14:paraId="61D0EBD9" w14:textId="77777777" w:rsidR="00C334F9" w:rsidRPr="00147D9D" w:rsidRDefault="00C334F9" w:rsidP="00372991">
            <w:pPr>
              <w:rPr>
                <w:rFonts w:ascii="Tahoma" w:hAnsi="Tahoma" w:cs="Tahoma"/>
              </w:rPr>
            </w:pPr>
          </w:p>
        </w:tc>
        <w:tc>
          <w:tcPr>
            <w:tcW w:w="972" w:type="pct"/>
          </w:tcPr>
          <w:p w14:paraId="26F4DCD8" w14:textId="77777777" w:rsidR="00C334F9" w:rsidRPr="00147D9D" w:rsidRDefault="00C334F9" w:rsidP="00372991">
            <w:pPr>
              <w:rPr>
                <w:rFonts w:ascii="Tahoma" w:hAnsi="Tahoma" w:cs="Tahoma"/>
              </w:rPr>
            </w:pPr>
          </w:p>
        </w:tc>
        <w:tc>
          <w:tcPr>
            <w:tcW w:w="649" w:type="pct"/>
          </w:tcPr>
          <w:p w14:paraId="1AC90B5C" w14:textId="77777777" w:rsidR="00C334F9" w:rsidRPr="00147D9D" w:rsidRDefault="00C334F9" w:rsidP="00372991">
            <w:pPr>
              <w:rPr>
                <w:rFonts w:ascii="Tahoma" w:hAnsi="Tahoma" w:cs="Tahoma"/>
              </w:rPr>
            </w:pPr>
          </w:p>
        </w:tc>
      </w:tr>
      <w:tr w:rsidR="00C334F9" w:rsidRPr="00147D9D" w14:paraId="49C0997E" w14:textId="77777777" w:rsidTr="00147D9D">
        <w:tc>
          <w:tcPr>
            <w:tcW w:w="1448" w:type="pct"/>
          </w:tcPr>
          <w:p w14:paraId="0DE9A450" w14:textId="77777777" w:rsidR="00C334F9" w:rsidRPr="00147D9D" w:rsidRDefault="00C334F9" w:rsidP="00372991">
            <w:pPr>
              <w:rPr>
                <w:rFonts w:ascii="Tahoma" w:hAnsi="Tahoma" w:cs="Tahoma"/>
              </w:rPr>
            </w:pPr>
          </w:p>
        </w:tc>
        <w:tc>
          <w:tcPr>
            <w:tcW w:w="849" w:type="pct"/>
          </w:tcPr>
          <w:p w14:paraId="5751559F" w14:textId="77777777" w:rsidR="00C334F9" w:rsidRPr="00147D9D" w:rsidRDefault="00C334F9" w:rsidP="00372991">
            <w:pPr>
              <w:rPr>
                <w:rFonts w:ascii="Tahoma" w:hAnsi="Tahoma" w:cs="Tahoma"/>
              </w:rPr>
            </w:pPr>
          </w:p>
        </w:tc>
        <w:tc>
          <w:tcPr>
            <w:tcW w:w="1081" w:type="pct"/>
          </w:tcPr>
          <w:p w14:paraId="664E9651" w14:textId="77777777" w:rsidR="00C334F9" w:rsidRPr="00147D9D" w:rsidRDefault="00C334F9" w:rsidP="00372991">
            <w:pPr>
              <w:rPr>
                <w:rFonts w:ascii="Tahoma" w:hAnsi="Tahoma" w:cs="Tahoma"/>
              </w:rPr>
            </w:pPr>
          </w:p>
        </w:tc>
        <w:tc>
          <w:tcPr>
            <w:tcW w:w="972" w:type="pct"/>
          </w:tcPr>
          <w:p w14:paraId="6FE98E4B" w14:textId="77777777" w:rsidR="00C334F9" w:rsidRPr="00147D9D" w:rsidRDefault="00C334F9" w:rsidP="00372991">
            <w:pPr>
              <w:rPr>
                <w:rFonts w:ascii="Tahoma" w:hAnsi="Tahoma" w:cs="Tahoma"/>
              </w:rPr>
            </w:pPr>
          </w:p>
        </w:tc>
        <w:tc>
          <w:tcPr>
            <w:tcW w:w="649" w:type="pct"/>
          </w:tcPr>
          <w:p w14:paraId="6E04D086" w14:textId="77777777" w:rsidR="00C334F9" w:rsidRPr="00147D9D" w:rsidRDefault="00C334F9" w:rsidP="00372991">
            <w:pPr>
              <w:rPr>
                <w:rFonts w:ascii="Tahoma" w:hAnsi="Tahoma" w:cs="Tahoma"/>
              </w:rPr>
            </w:pPr>
          </w:p>
        </w:tc>
      </w:tr>
      <w:tr w:rsidR="00C334F9" w:rsidRPr="00147D9D" w14:paraId="4FF7F80A" w14:textId="77777777" w:rsidTr="00147D9D">
        <w:tc>
          <w:tcPr>
            <w:tcW w:w="1448" w:type="pct"/>
          </w:tcPr>
          <w:p w14:paraId="7CCD5781" w14:textId="77777777" w:rsidR="00C334F9" w:rsidRPr="00147D9D" w:rsidRDefault="00C334F9" w:rsidP="00372991">
            <w:pPr>
              <w:rPr>
                <w:rFonts w:ascii="Tahoma" w:hAnsi="Tahoma" w:cs="Tahoma"/>
              </w:rPr>
            </w:pPr>
          </w:p>
        </w:tc>
        <w:tc>
          <w:tcPr>
            <w:tcW w:w="849" w:type="pct"/>
          </w:tcPr>
          <w:p w14:paraId="6CA2DCCE" w14:textId="6F1AE233" w:rsidR="00C334F9" w:rsidRPr="00147D9D" w:rsidRDefault="00147D9D" w:rsidP="00372991">
            <w:pPr>
              <w:jc w:val="center"/>
              <w:rPr>
                <w:rFonts w:ascii="Tahoma" w:hAnsi="Tahoma" w:cs="Tahoma"/>
                <w:b/>
              </w:rPr>
            </w:pPr>
            <w:r w:rsidRPr="00147D9D">
              <w:rPr>
                <w:rFonts w:ascii="Tahoma" w:hAnsi="Tahoma" w:cs="Tahoma"/>
                <w:b/>
              </w:rPr>
              <w:t>TOTAL</w:t>
            </w:r>
          </w:p>
        </w:tc>
        <w:tc>
          <w:tcPr>
            <w:tcW w:w="1081" w:type="pct"/>
          </w:tcPr>
          <w:p w14:paraId="3EFDCF3C" w14:textId="77777777" w:rsidR="00C334F9" w:rsidRPr="00147D9D" w:rsidRDefault="00C334F9" w:rsidP="00372991">
            <w:pPr>
              <w:rPr>
                <w:rFonts w:ascii="Tahoma" w:hAnsi="Tahoma" w:cs="Tahoma"/>
              </w:rPr>
            </w:pPr>
          </w:p>
        </w:tc>
        <w:tc>
          <w:tcPr>
            <w:tcW w:w="972" w:type="pct"/>
          </w:tcPr>
          <w:p w14:paraId="2A040924" w14:textId="77777777" w:rsidR="00C334F9" w:rsidRPr="00147D9D" w:rsidRDefault="00C334F9" w:rsidP="00372991">
            <w:pPr>
              <w:rPr>
                <w:rFonts w:ascii="Tahoma" w:hAnsi="Tahoma" w:cs="Tahoma"/>
              </w:rPr>
            </w:pPr>
          </w:p>
        </w:tc>
        <w:tc>
          <w:tcPr>
            <w:tcW w:w="649" w:type="pct"/>
          </w:tcPr>
          <w:p w14:paraId="77DF6378" w14:textId="77777777" w:rsidR="00C334F9" w:rsidRPr="00147D9D" w:rsidRDefault="00C334F9" w:rsidP="00372991">
            <w:pPr>
              <w:rPr>
                <w:rFonts w:ascii="Tahoma" w:hAnsi="Tahoma" w:cs="Tahoma"/>
              </w:rPr>
            </w:pPr>
          </w:p>
        </w:tc>
      </w:tr>
    </w:tbl>
    <w:p w14:paraId="76F384CD" w14:textId="77777777" w:rsidR="00C334F9" w:rsidRPr="00147D9D" w:rsidRDefault="00C334F9" w:rsidP="00C334F9">
      <w:pPr>
        <w:pStyle w:val="Textoindependiente"/>
        <w:jc w:val="both"/>
        <w:rPr>
          <w:rFonts w:ascii="Tahoma" w:hAnsi="Tahoma" w:cs="Tahoma"/>
          <w:sz w:val="20"/>
        </w:rPr>
      </w:pPr>
    </w:p>
    <w:p w14:paraId="773A9F42" w14:textId="77777777" w:rsidR="00C334F9" w:rsidRPr="00147D9D" w:rsidRDefault="00C334F9" w:rsidP="00C334F9">
      <w:pPr>
        <w:pStyle w:val="Textoindependiente"/>
        <w:jc w:val="both"/>
        <w:rPr>
          <w:rFonts w:ascii="Tahoma" w:hAnsi="Tahoma" w:cs="Tahoma"/>
          <w:sz w:val="20"/>
        </w:rPr>
      </w:pPr>
    </w:p>
    <w:p w14:paraId="1EFCB1AC" w14:textId="39A066FE" w:rsidR="00C334F9" w:rsidRPr="00147D9D" w:rsidRDefault="00C334F9" w:rsidP="00C334F9">
      <w:pPr>
        <w:pStyle w:val="Prrafodelista"/>
        <w:numPr>
          <w:ilvl w:val="0"/>
          <w:numId w:val="2"/>
        </w:numPr>
        <w:jc w:val="both"/>
        <w:rPr>
          <w:rFonts w:ascii="Tahoma" w:hAnsi="Tahoma" w:cs="Tahoma"/>
          <w:b/>
          <w:sz w:val="20"/>
        </w:rPr>
      </w:pPr>
      <w:r w:rsidRPr="00147D9D">
        <w:rPr>
          <w:rFonts w:ascii="Tahoma" w:hAnsi="Tahoma" w:cs="Tahoma"/>
          <w:b/>
          <w:sz w:val="20"/>
        </w:rPr>
        <w:t xml:space="preserve">EQUIPOS Y CAPACIDAD DE </w:t>
      </w:r>
      <w:r w:rsidRPr="000A4A17">
        <w:rPr>
          <w:rFonts w:ascii="Tahoma" w:hAnsi="Tahoma" w:cs="Tahoma"/>
          <w:b/>
          <w:sz w:val="20"/>
        </w:rPr>
        <w:t xml:space="preserve">PRODUCCIÓN </w:t>
      </w:r>
      <w:r w:rsidR="00BA7E24" w:rsidRPr="000A4A17">
        <w:rPr>
          <w:rFonts w:ascii="Tahoma" w:hAnsi="Tahoma" w:cs="Tahoma"/>
          <w:b/>
          <w:sz w:val="20"/>
        </w:rPr>
        <w:t>ANUAL</w:t>
      </w:r>
    </w:p>
    <w:p w14:paraId="5F38CF5A" w14:textId="77777777" w:rsidR="00C334F9" w:rsidRPr="00147D9D" w:rsidRDefault="00C334F9" w:rsidP="00C334F9">
      <w:pPr>
        <w:pStyle w:val="Textoindependiente"/>
        <w:jc w:val="both"/>
        <w:rPr>
          <w:rFonts w:ascii="Tahoma" w:hAnsi="Tahoma" w:cs="Tahoma"/>
          <w:sz w:val="20"/>
        </w:rPr>
      </w:pPr>
    </w:p>
    <w:p w14:paraId="21778E8F" w14:textId="77777777" w:rsidR="00C334F9" w:rsidRPr="00147D9D" w:rsidRDefault="00C334F9" w:rsidP="00C334F9">
      <w:pPr>
        <w:pStyle w:val="Textoindependiente"/>
        <w:jc w:val="both"/>
        <w:rPr>
          <w:rFonts w:ascii="Tahoma" w:hAnsi="Tahoma" w:cs="Tahoma"/>
          <w:sz w:val="20"/>
        </w:rPr>
      </w:pPr>
    </w:p>
    <w:tbl>
      <w:tblPr>
        <w:tblStyle w:val="Cuadrculadetablaclara1"/>
        <w:tblW w:w="0" w:type="auto"/>
        <w:tblLook w:val="04A0" w:firstRow="1" w:lastRow="0" w:firstColumn="1" w:lastColumn="0" w:noHBand="0" w:noVBand="1"/>
      </w:tblPr>
      <w:tblGrid>
        <w:gridCol w:w="3084"/>
        <w:gridCol w:w="1501"/>
        <w:gridCol w:w="1843"/>
        <w:gridCol w:w="2761"/>
      </w:tblGrid>
      <w:tr w:rsidR="00C334F9" w:rsidRPr="00147D9D" w14:paraId="5C5A83E1" w14:textId="77777777" w:rsidTr="00147D9D">
        <w:tc>
          <w:tcPr>
            <w:tcW w:w="3084" w:type="dxa"/>
          </w:tcPr>
          <w:p w14:paraId="02A4B5C8" w14:textId="1C54874C" w:rsidR="00C334F9" w:rsidRPr="00147D9D" w:rsidRDefault="00147D9D" w:rsidP="00372991">
            <w:pPr>
              <w:pStyle w:val="Textoindependiente"/>
              <w:rPr>
                <w:rFonts w:ascii="Tahoma" w:hAnsi="Tahoma" w:cs="Tahoma"/>
                <w:sz w:val="16"/>
                <w:szCs w:val="16"/>
              </w:rPr>
            </w:pPr>
            <w:r w:rsidRPr="00147D9D">
              <w:rPr>
                <w:rFonts w:ascii="Tahoma" w:hAnsi="Tahoma" w:cs="Tahoma"/>
                <w:sz w:val="16"/>
                <w:szCs w:val="16"/>
              </w:rPr>
              <w:t>EQUIPO</w:t>
            </w:r>
          </w:p>
        </w:tc>
        <w:tc>
          <w:tcPr>
            <w:tcW w:w="1501" w:type="dxa"/>
          </w:tcPr>
          <w:p w14:paraId="0C3C3A52" w14:textId="77777777" w:rsidR="00147D9D" w:rsidRDefault="00147D9D" w:rsidP="00372991">
            <w:pPr>
              <w:pStyle w:val="Textoindependiente"/>
              <w:rPr>
                <w:rFonts w:ascii="Tahoma" w:hAnsi="Tahoma" w:cs="Tahoma"/>
                <w:sz w:val="16"/>
                <w:szCs w:val="16"/>
              </w:rPr>
            </w:pPr>
            <w:r>
              <w:rPr>
                <w:rFonts w:ascii="Tahoma" w:hAnsi="Tahoma" w:cs="Tahoma"/>
                <w:sz w:val="16"/>
                <w:szCs w:val="16"/>
              </w:rPr>
              <w:t xml:space="preserve">CAPACIDAD DE DISEÑO </w:t>
            </w:r>
          </w:p>
          <w:p w14:paraId="03DE651E" w14:textId="7D9612EF" w:rsidR="00C334F9" w:rsidRPr="00147D9D" w:rsidRDefault="00147D9D" w:rsidP="00372991">
            <w:pPr>
              <w:pStyle w:val="Textoindependiente"/>
              <w:rPr>
                <w:rFonts w:ascii="Tahoma" w:hAnsi="Tahoma" w:cs="Tahoma"/>
                <w:sz w:val="16"/>
                <w:szCs w:val="16"/>
              </w:rPr>
            </w:pPr>
            <w:r>
              <w:rPr>
                <w:rFonts w:ascii="Tahoma" w:hAnsi="Tahoma" w:cs="Tahoma"/>
                <w:sz w:val="16"/>
                <w:szCs w:val="16"/>
              </w:rPr>
              <w:t>(kg</w:t>
            </w:r>
            <w:r w:rsidRPr="00147D9D">
              <w:rPr>
                <w:rFonts w:ascii="Tahoma" w:hAnsi="Tahoma" w:cs="Tahoma"/>
                <w:sz w:val="16"/>
                <w:szCs w:val="16"/>
              </w:rPr>
              <w:t>)</w:t>
            </w:r>
          </w:p>
        </w:tc>
        <w:tc>
          <w:tcPr>
            <w:tcW w:w="1843" w:type="dxa"/>
          </w:tcPr>
          <w:p w14:paraId="05D9F0DE" w14:textId="0D2201FC" w:rsidR="00C334F9" w:rsidRPr="00147D9D" w:rsidRDefault="00147D9D" w:rsidP="00372991">
            <w:pPr>
              <w:pStyle w:val="Textoindependiente"/>
              <w:rPr>
                <w:rFonts w:ascii="Tahoma" w:hAnsi="Tahoma" w:cs="Tahoma"/>
                <w:sz w:val="16"/>
                <w:szCs w:val="16"/>
              </w:rPr>
            </w:pPr>
            <w:r w:rsidRPr="00147D9D">
              <w:rPr>
                <w:rFonts w:ascii="Tahoma" w:hAnsi="Tahoma" w:cs="Tahoma"/>
                <w:sz w:val="16"/>
                <w:szCs w:val="16"/>
              </w:rPr>
              <w:t>CAPACID</w:t>
            </w:r>
            <w:r>
              <w:rPr>
                <w:rFonts w:ascii="Tahoma" w:hAnsi="Tahoma" w:cs="Tahoma"/>
                <w:sz w:val="16"/>
                <w:szCs w:val="16"/>
              </w:rPr>
              <w:t>AD REAL (kg</w:t>
            </w:r>
            <w:r w:rsidRPr="00147D9D">
              <w:rPr>
                <w:rFonts w:ascii="Tahoma" w:hAnsi="Tahoma" w:cs="Tahoma"/>
                <w:sz w:val="16"/>
                <w:szCs w:val="16"/>
              </w:rPr>
              <w:t>)</w:t>
            </w:r>
          </w:p>
        </w:tc>
        <w:tc>
          <w:tcPr>
            <w:tcW w:w="2761" w:type="dxa"/>
          </w:tcPr>
          <w:p w14:paraId="14FA2B44" w14:textId="4AF18624" w:rsidR="00C334F9" w:rsidRPr="00147D9D" w:rsidRDefault="00147D9D" w:rsidP="00372991">
            <w:pPr>
              <w:pStyle w:val="Textoindependiente"/>
              <w:rPr>
                <w:rFonts w:ascii="Tahoma" w:hAnsi="Tahoma" w:cs="Tahoma"/>
                <w:sz w:val="16"/>
                <w:szCs w:val="16"/>
              </w:rPr>
            </w:pPr>
            <w:r w:rsidRPr="00147D9D">
              <w:rPr>
                <w:rFonts w:ascii="Tahoma" w:hAnsi="Tahoma" w:cs="Tahoma"/>
                <w:sz w:val="16"/>
                <w:szCs w:val="16"/>
              </w:rPr>
              <w:t>PROCESO EN QUE INTERVIENE</w:t>
            </w:r>
          </w:p>
        </w:tc>
      </w:tr>
      <w:tr w:rsidR="00147D9D" w:rsidRPr="00147D9D" w14:paraId="1453FCC3" w14:textId="77777777" w:rsidTr="00147D9D">
        <w:tc>
          <w:tcPr>
            <w:tcW w:w="3084" w:type="dxa"/>
          </w:tcPr>
          <w:p w14:paraId="1782402F" w14:textId="18B2EC4B" w:rsidR="00147D9D" w:rsidRPr="00147D9D" w:rsidRDefault="00147D9D" w:rsidP="00147D9D">
            <w:pPr>
              <w:pStyle w:val="Textoindependiente"/>
              <w:jc w:val="both"/>
              <w:rPr>
                <w:rFonts w:ascii="Tahoma" w:hAnsi="Tahoma" w:cs="Tahoma"/>
                <w:b w:val="0"/>
                <w:color w:val="0033CC"/>
                <w:sz w:val="20"/>
              </w:rPr>
            </w:pPr>
          </w:p>
        </w:tc>
        <w:tc>
          <w:tcPr>
            <w:tcW w:w="1501" w:type="dxa"/>
          </w:tcPr>
          <w:p w14:paraId="7AE4FEB2" w14:textId="7E7990BF" w:rsidR="00147D9D" w:rsidRPr="00147D9D" w:rsidRDefault="00147D9D" w:rsidP="0037576D">
            <w:pPr>
              <w:pStyle w:val="Textoindependiente"/>
              <w:rPr>
                <w:rFonts w:ascii="Tahoma" w:hAnsi="Tahoma" w:cs="Tahoma"/>
                <w:b w:val="0"/>
                <w:color w:val="0033CC"/>
                <w:sz w:val="20"/>
              </w:rPr>
            </w:pPr>
          </w:p>
        </w:tc>
        <w:tc>
          <w:tcPr>
            <w:tcW w:w="1843" w:type="dxa"/>
          </w:tcPr>
          <w:p w14:paraId="3E0BF8A3" w14:textId="760D7CCC" w:rsidR="00147D9D" w:rsidRPr="00147D9D" w:rsidRDefault="00147D9D" w:rsidP="0037576D">
            <w:pPr>
              <w:pStyle w:val="Textoindependiente"/>
              <w:rPr>
                <w:rFonts w:ascii="Tahoma" w:hAnsi="Tahoma" w:cs="Tahoma"/>
                <w:b w:val="0"/>
                <w:color w:val="0033CC"/>
                <w:sz w:val="20"/>
              </w:rPr>
            </w:pPr>
          </w:p>
        </w:tc>
        <w:tc>
          <w:tcPr>
            <w:tcW w:w="2761" w:type="dxa"/>
          </w:tcPr>
          <w:p w14:paraId="6C4E565C" w14:textId="3CB49038" w:rsidR="00147D9D" w:rsidRPr="00147D9D" w:rsidRDefault="00147D9D" w:rsidP="00147D9D">
            <w:pPr>
              <w:pStyle w:val="Textoindependiente"/>
              <w:jc w:val="both"/>
              <w:rPr>
                <w:rFonts w:ascii="Tahoma" w:hAnsi="Tahoma" w:cs="Tahoma"/>
                <w:b w:val="0"/>
                <w:color w:val="0033CC"/>
                <w:sz w:val="20"/>
              </w:rPr>
            </w:pPr>
          </w:p>
        </w:tc>
      </w:tr>
      <w:tr w:rsidR="00C334F9" w:rsidRPr="00147D9D" w14:paraId="1B632138" w14:textId="77777777" w:rsidTr="00147D9D">
        <w:tc>
          <w:tcPr>
            <w:tcW w:w="3084" w:type="dxa"/>
          </w:tcPr>
          <w:p w14:paraId="751489B2" w14:textId="77777777" w:rsidR="00C334F9" w:rsidRPr="00147D9D" w:rsidRDefault="00C334F9" w:rsidP="00372991">
            <w:pPr>
              <w:pStyle w:val="Textoindependiente"/>
              <w:jc w:val="both"/>
              <w:rPr>
                <w:rFonts w:ascii="Tahoma" w:hAnsi="Tahoma" w:cs="Tahoma"/>
                <w:sz w:val="20"/>
              </w:rPr>
            </w:pPr>
          </w:p>
        </w:tc>
        <w:tc>
          <w:tcPr>
            <w:tcW w:w="1501" w:type="dxa"/>
          </w:tcPr>
          <w:p w14:paraId="2FF36F18" w14:textId="77777777" w:rsidR="00C334F9" w:rsidRPr="00147D9D" w:rsidRDefault="00C334F9" w:rsidP="00372991">
            <w:pPr>
              <w:pStyle w:val="Textoindependiente"/>
              <w:jc w:val="both"/>
              <w:rPr>
                <w:rFonts w:ascii="Tahoma" w:hAnsi="Tahoma" w:cs="Tahoma"/>
                <w:sz w:val="20"/>
              </w:rPr>
            </w:pPr>
          </w:p>
        </w:tc>
        <w:tc>
          <w:tcPr>
            <w:tcW w:w="1843" w:type="dxa"/>
          </w:tcPr>
          <w:p w14:paraId="28F9C842" w14:textId="77777777" w:rsidR="00C334F9" w:rsidRPr="00147D9D" w:rsidRDefault="00C334F9" w:rsidP="00372991">
            <w:pPr>
              <w:pStyle w:val="Textoindependiente"/>
              <w:jc w:val="both"/>
              <w:rPr>
                <w:rFonts w:ascii="Tahoma" w:hAnsi="Tahoma" w:cs="Tahoma"/>
                <w:sz w:val="20"/>
              </w:rPr>
            </w:pPr>
          </w:p>
        </w:tc>
        <w:tc>
          <w:tcPr>
            <w:tcW w:w="2761" w:type="dxa"/>
          </w:tcPr>
          <w:p w14:paraId="11844BF8" w14:textId="77777777" w:rsidR="00C334F9" w:rsidRPr="00147D9D" w:rsidRDefault="00C334F9" w:rsidP="00372991">
            <w:pPr>
              <w:pStyle w:val="Textoindependiente"/>
              <w:jc w:val="both"/>
              <w:rPr>
                <w:rFonts w:ascii="Tahoma" w:hAnsi="Tahoma" w:cs="Tahoma"/>
                <w:sz w:val="20"/>
              </w:rPr>
            </w:pPr>
          </w:p>
        </w:tc>
      </w:tr>
      <w:tr w:rsidR="00C334F9" w:rsidRPr="00147D9D" w14:paraId="0718D472" w14:textId="77777777" w:rsidTr="00147D9D">
        <w:tc>
          <w:tcPr>
            <w:tcW w:w="3084" w:type="dxa"/>
          </w:tcPr>
          <w:p w14:paraId="44FE16B1" w14:textId="77777777" w:rsidR="00C334F9" w:rsidRPr="00147D9D" w:rsidRDefault="00C334F9" w:rsidP="00372991">
            <w:pPr>
              <w:pStyle w:val="Textoindependiente"/>
              <w:jc w:val="both"/>
              <w:rPr>
                <w:rFonts w:ascii="Tahoma" w:hAnsi="Tahoma" w:cs="Tahoma"/>
                <w:sz w:val="20"/>
              </w:rPr>
            </w:pPr>
          </w:p>
        </w:tc>
        <w:tc>
          <w:tcPr>
            <w:tcW w:w="1501" w:type="dxa"/>
          </w:tcPr>
          <w:p w14:paraId="62B96ABA" w14:textId="77777777" w:rsidR="00C334F9" w:rsidRPr="00147D9D" w:rsidRDefault="00C334F9" w:rsidP="00372991">
            <w:pPr>
              <w:pStyle w:val="Textoindependiente"/>
              <w:jc w:val="both"/>
              <w:rPr>
                <w:rFonts w:ascii="Tahoma" w:hAnsi="Tahoma" w:cs="Tahoma"/>
                <w:sz w:val="20"/>
              </w:rPr>
            </w:pPr>
          </w:p>
        </w:tc>
        <w:tc>
          <w:tcPr>
            <w:tcW w:w="1843" w:type="dxa"/>
          </w:tcPr>
          <w:p w14:paraId="7E404705" w14:textId="77777777" w:rsidR="00C334F9" w:rsidRPr="00147D9D" w:rsidRDefault="00C334F9" w:rsidP="00372991">
            <w:pPr>
              <w:pStyle w:val="Textoindependiente"/>
              <w:jc w:val="both"/>
              <w:rPr>
                <w:rFonts w:ascii="Tahoma" w:hAnsi="Tahoma" w:cs="Tahoma"/>
                <w:sz w:val="20"/>
              </w:rPr>
            </w:pPr>
          </w:p>
        </w:tc>
        <w:tc>
          <w:tcPr>
            <w:tcW w:w="2761" w:type="dxa"/>
          </w:tcPr>
          <w:p w14:paraId="02F188C6" w14:textId="77777777" w:rsidR="00C334F9" w:rsidRPr="00147D9D" w:rsidRDefault="00C334F9" w:rsidP="00372991">
            <w:pPr>
              <w:pStyle w:val="Textoindependiente"/>
              <w:jc w:val="both"/>
              <w:rPr>
                <w:rFonts w:ascii="Tahoma" w:hAnsi="Tahoma" w:cs="Tahoma"/>
                <w:sz w:val="20"/>
              </w:rPr>
            </w:pPr>
          </w:p>
        </w:tc>
      </w:tr>
    </w:tbl>
    <w:p w14:paraId="5E9ADBF4" w14:textId="77777777" w:rsidR="00C334F9" w:rsidRPr="00147D9D" w:rsidRDefault="00C334F9" w:rsidP="00C334F9">
      <w:pPr>
        <w:pStyle w:val="Textoindependiente"/>
        <w:jc w:val="both"/>
        <w:rPr>
          <w:rFonts w:ascii="Tahoma" w:hAnsi="Tahoma" w:cs="Tahoma"/>
          <w:sz w:val="20"/>
        </w:rPr>
      </w:pPr>
    </w:p>
    <w:p w14:paraId="75F4F57F" w14:textId="77777777" w:rsidR="00C334F9" w:rsidRPr="00147D9D" w:rsidRDefault="00C334F9" w:rsidP="00C334F9">
      <w:pPr>
        <w:pStyle w:val="Textoindependiente"/>
        <w:jc w:val="both"/>
        <w:rPr>
          <w:rFonts w:ascii="Tahoma" w:hAnsi="Tahoma" w:cs="Tahoma"/>
          <w:sz w:val="20"/>
        </w:rPr>
      </w:pPr>
    </w:p>
    <w:p w14:paraId="517B0032" w14:textId="77777777" w:rsidR="00C334F9" w:rsidRPr="00147D9D" w:rsidRDefault="00C334F9" w:rsidP="00C334F9">
      <w:pPr>
        <w:pStyle w:val="Prrafodelista"/>
        <w:numPr>
          <w:ilvl w:val="0"/>
          <w:numId w:val="2"/>
        </w:numPr>
        <w:jc w:val="both"/>
        <w:rPr>
          <w:rFonts w:ascii="Tahoma" w:hAnsi="Tahoma" w:cs="Tahoma"/>
          <w:b/>
          <w:sz w:val="20"/>
        </w:rPr>
      </w:pPr>
      <w:r w:rsidRPr="00147D9D">
        <w:rPr>
          <w:rFonts w:ascii="Tahoma" w:hAnsi="Tahoma" w:cs="Tahoma"/>
          <w:b/>
          <w:sz w:val="20"/>
        </w:rPr>
        <w:t>DESCRIPCIÓN  DEL  PROCESO  PRODUCTIVO POR  SUSTANCIA  CATALOGADA PRODUCIDA</w:t>
      </w:r>
    </w:p>
    <w:tbl>
      <w:tblPr>
        <w:tblStyle w:val="Cuadrculadetablaclara2"/>
        <w:tblW w:w="4640" w:type="pct"/>
        <w:tblLayout w:type="fixed"/>
        <w:tblLook w:val="0000" w:firstRow="0" w:lastRow="0" w:firstColumn="0" w:lastColumn="0" w:noHBand="0" w:noVBand="0"/>
      </w:tblPr>
      <w:tblGrid>
        <w:gridCol w:w="2102"/>
        <w:gridCol w:w="1837"/>
        <w:gridCol w:w="1223"/>
        <w:gridCol w:w="1071"/>
        <w:gridCol w:w="2294"/>
      </w:tblGrid>
      <w:tr w:rsidR="0093078F" w:rsidRPr="0051412C" w14:paraId="15094764" w14:textId="47F2B72D" w:rsidTr="0093078F">
        <w:trPr>
          <w:trHeight w:val="467"/>
        </w:trPr>
        <w:tc>
          <w:tcPr>
            <w:tcW w:w="1233" w:type="pct"/>
            <w:vMerge w:val="restart"/>
          </w:tcPr>
          <w:p w14:paraId="673C5556" w14:textId="670EEDC0" w:rsidR="0093078F" w:rsidRPr="0093078F" w:rsidRDefault="0093078F" w:rsidP="001C5BC3">
            <w:pPr>
              <w:jc w:val="center"/>
              <w:rPr>
                <w:rFonts w:ascii="Tahoma" w:hAnsi="Tahoma" w:cs="Tahoma"/>
                <w:b/>
                <w:sz w:val="18"/>
                <w:szCs w:val="18"/>
              </w:rPr>
            </w:pPr>
            <w:r w:rsidRPr="0093078F">
              <w:rPr>
                <w:rFonts w:ascii="Tahoma" w:hAnsi="Tahoma" w:cs="Tahoma"/>
                <w:b/>
                <w:sz w:val="18"/>
                <w:szCs w:val="18"/>
              </w:rPr>
              <w:t>SUSTANCIA  CATALOGADA PRODUCIDA</w:t>
            </w:r>
          </w:p>
        </w:tc>
        <w:tc>
          <w:tcPr>
            <w:tcW w:w="1077" w:type="pct"/>
            <w:vMerge w:val="restart"/>
          </w:tcPr>
          <w:p w14:paraId="10A2A8B9" w14:textId="36AC2CC4" w:rsidR="0093078F" w:rsidRPr="00EB1071" w:rsidRDefault="0093078F" w:rsidP="00521C88">
            <w:pPr>
              <w:rPr>
                <w:rFonts w:ascii="Tahoma" w:hAnsi="Tahoma" w:cs="Tahoma"/>
                <w:b/>
                <w:sz w:val="18"/>
                <w:szCs w:val="18"/>
              </w:rPr>
            </w:pPr>
            <w:r>
              <w:rPr>
                <w:rFonts w:ascii="Tahoma" w:hAnsi="Tahoma" w:cs="Tahoma"/>
                <w:b/>
                <w:sz w:val="18"/>
                <w:szCs w:val="18"/>
              </w:rPr>
              <w:t>MATERIA PRIMA</w:t>
            </w:r>
          </w:p>
        </w:tc>
        <w:tc>
          <w:tcPr>
            <w:tcW w:w="1345" w:type="pct"/>
            <w:gridSpan w:val="2"/>
          </w:tcPr>
          <w:p w14:paraId="4B2F8AF0" w14:textId="77777777" w:rsidR="0093078F" w:rsidRDefault="0093078F" w:rsidP="00521C88">
            <w:pPr>
              <w:jc w:val="center"/>
              <w:rPr>
                <w:rFonts w:ascii="Tahoma" w:hAnsi="Tahoma" w:cs="Tahoma"/>
                <w:b/>
                <w:sz w:val="18"/>
                <w:szCs w:val="18"/>
              </w:rPr>
            </w:pPr>
            <w:r>
              <w:rPr>
                <w:rFonts w:ascii="Tahoma" w:hAnsi="Tahoma" w:cs="Tahoma"/>
                <w:b/>
                <w:sz w:val="18"/>
                <w:szCs w:val="18"/>
              </w:rPr>
              <w:t>Concentración</w:t>
            </w:r>
          </w:p>
          <w:p w14:paraId="79F1E8D5" w14:textId="77777777" w:rsidR="0093078F" w:rsidRPr="0051412C" w:rsidRDefault="0093078F" w:rsidP="00521C88">
            <w:pPr>
              <w:jc w:val="center"/>
              <w:rPr>
                <w:rFonts w:ascii="Tahoma" w:hAnsi="Tahoma" w:cs="Tahoma"/>
                <w:b/>
                <w:sz w:val="18"/>
                <w:szCs w:val="18"/>
              </w:rPr>
            </w:pPr>
            <w:r>
              <w:rPr>
                <w:rFonts w:ascii="Tahoma" w:hAnsi="Tahoma" w:cs="Tahoma"/>
                <w:b/>
                <w:sz w:val="18"/>
                <w:szCs w:val="18"/>
              </w:rPr>
              <w:t>% (P/P)</w:t>
            </w:r>
          </w:p>
        </w:tc>
        <w:tc>
          <w:tcPr>
            <w:tcW w:w="1345" w:type="pct"/>
          </w:tcPr>
          <w:p w14:paraId="456A2698" w14:textId="3D9B9384" w:rsidR="0093078F" w:rsidRDefault="0093078F" w:rsidP="00521C88">
            <w:pPr>
              <w:jc w:val="center"/>
              <w:rPr>
                <w:rFonts w:ascii="Tahoma" w:hAnsi="Tahoma" w:cs="Tahoma"/>
                <w:b/>
                <w:sz w:val="18"/>
                <w:szCs w:val="18"/>
              </w:rPr>
            </w:pPr>
            <w:r>
              <w:rPr>
                <w:rFonts w:ascii="Tahoma" w:hAnsi="Tahoma" w:cs="Tahoma"/>
                <w:b/>
                <w:sz w:val="18"/>
                <w:szCs w:val="18"/>
              </w:rPr>
              <w:t>RENDIMIENTO</w:t>
            </w:r>
          </w:p>
        </w:tc>
      </w:tr>
      <w:tr w:rsidR="0093078F" w:rsidRPr="0051412C" w14:paraId="1EBC4A2D" w14:textId="1457689E" w:rsidTr="001C5BC3">
        <w:trPr>
          <w:trHeight w:val="377"/>
        </w:trPr>
        <w:tc>
          <w:tcPr>
            <w:tcW w:w="1233" w:type="pct"/>
            <w:vMerge/>
          </w:tcPr>
          <w:p w14:paraId="200496E7" w14:textId="77777777" w:rsidR="0093078F" w:rsidRPr="0051412C" w:rsidRDefault="0093078F" w:rsidP="00521C88">
            <w:pPr>
              <w:rPr>
                <w:rFonts w:ascii="Tahoma" w:hAnsi="Tahoma" w:cs="Tahoma"/>
                <w:sz w:val="18"/>
                <w:szCs w:val="18"/>
              </w:rPr>
            </w:pPr>
          </w:p>
        </w:tc>
        <w:tc>
          <w:tcPr>
            <w:tcW w:w="1077" w:type="pct"/>
            <w:vMerge/>
          </w:tcPr>
          <w:p w14:paraId="6B1DF202" w14:textId="77777777" w:rsidR="0093078F" w:rsidRPr="0051412C" w:rsidRDefault="0093078F" w:rsidP="00521C88">
            <w:pPr>
              <w:rPr>
                <w:rFonts w:ascii="Tahoma" w:hAnsi="Tahoma" w:cs="Tahoma"/>
                <w:sz w:val="18"/>
                <w:szCs w:val="18"/>
              </w:rPr>
            </w:pPr>
          </w:p>
        </w:tc>
        <w:tc>
          <w:tcPr>
            <w:tcW w:w="717" w:type="pct"/>
          </w:tcPr>
          <w:p w14:paraId="76DA2B9D" w14:textId="77777777" w:rsidR="0093078F" w:rsidRPr="0051412C" w:rsidRDefault="0093078F" w:rsidP="00521C88">
            <w:pPr>
              <w:jc w:val="center"/>
              <w:rPr>
                <w:rFonts w:ascii="Tahoma" w:hAnsi="Tahoma" w:cs="Tahoma"/>
                <w:b/>
                <w:sz w:val="18"/>
                <w:szCs w:val="18"/>
              </w:rPr>
            </w:pPr>
            <w:r w:rsidRPr="0051412C">
              <w:rPr>
                <w:rFonts w:ascii="Tahoma" w:hAnsi="Tahoma" w:cs="Tahoma"/>
                <w:b/>
                <w:sz w:val="18"/>
                <w:szCs w:val="18"/>
              </w:rPr>
              <w:t>Desde</w:t>
            </w:r>
          </w:p>
        </w:tc>
        <w:tc>
          <w:tcPr>
            <w:tcW w:w="628" w:type="pct"/>
          </w:tcPr>
          <w:p w14:paraId="2AC80DAA" w14:textId="77777777" w:rsidR="0093078F" w:rsidRPr="0051412C" w:rsidRDefault="0093078F" w:rsidP="00521C88">
            <w:pPr>
              <w:jc w:val="center"/>
              <w:rPr>
                <w:rFonts w:ascii="Tahoma" w:hAnsi="Tahoma" w:cs="Tahoma"/>
                <w:b/>
                <w:sz w:val="18"/>
                <w:szCs w:val="18"/>
              </w:rPr>
            </w:pPr>
            <w:r w:rsidRPr="0051412C">
              <w:rPr>
                <w:rFonts w:ascii="Tahoma" w:hAnsi="Tahoma" w:cs="Tahoma"/>
                <w:b/>
                <w:sz w:val="18"/>
                <w:szCs w:val="18"/>
              </w:rPr>
              <w:t>Hasta</w:t>
            </w:r>
          </w:p>
        </w:tc>
        <w:tc>
          <w:tcPr>
            <w:tcW w:w="1345" w:type="pct"/>
          </w:tcPr>
          <w:p w14:paraId="78552F3D" w14:textId="1476F756" w:rsidR="0093078F" w:rsidRPr="0051412C" w:rsidRDefault="0093078F" w:rsidP="00521C88">
            <w:pPr>
              <w:jc w:val="center"/>
              <w:rPr>
                <w:rFonts w:ascii="Tahoma" w:hAnsi="Tahoma" w:cs="Tahoma"/>
                <w:b/>
                <w:sz w:val="18"/>
                <w:szCs w:val="18"/>
              </w:rPr>
            </w:pPr>
            <w:r>
              <w:rPr>
                <w:rFonts w:ascii="Tahoma" w:hAnsi="Tahoma" w:cs="Tahoma"/>
                <w:b/>
                <w:sz w:val="18"/>
                <w:szCs w:val="18"/>
              </w:rPr>
              <w:t>%</w:t>
            </w:r>
          </w:p>
        </w:tc>
      </w:tr>
      <w:tr w:rsidR="001C5BC3" w:rsidRPr="0051412C" w14:paraId="1E50A365" w14:textId="7702400D" w:rsidTr="001C5BC3">
        <w:trPr>
          <w:trHeight w:val="836"/>
        </w:trPr>
        <w:tc>
          <w:tcPr>
            <w:tcW w:w="1233" w:type="pct"/>
          </w:tcPr>
          <w:p w14:paraId="387670AC" w14:textId="77777777" w:rsidR="001C5BC3" w:rsidRPr="0051412C" w:rsidRDefault="001C5BC3" w:rsidP="00521C88">
            <w:pPr>
              <w:rPr>
                <w:rFonts w:ascii="Tahoma" w:hAnsi="Tahoma" w:cs="Tahoma"/>
                <w:color w:val="0033CC"/>
                <w:sz w:val="18"/>
                <w:szCs w:val="18"/>
              </w:rPr>
            </w:pPr>
          </w:p>
        </w:tc>
        <w:tc>
          <w:tcPr>
            <w:tcW w:w="1077" w:type="pct"/>
          </w:tcPr>
          <w:p w14:paraId="32CD4589" w14:textId="77777777" w:rsidR="001C5BC3" w:rsidRPr="0051412C" w:rsidRDefault="001C5BC3" w:rsidP="00521C88">
            <w:pPr>
              <w:rPr>
                <w:rFonts w:ascii="Tahoma" w:hAnsi="Tahoma" w:cs="Tahoma"/>
                <w:color w:val="0033CC"/>
                <w:sz w:val="18"/>
                <w:szCs w:val="18"/>
              </w:rPr>
            </w:pPr>
          </w:p>
        </w:tc>
        <w:tc>
          <w:tcPr>
            <w:tcW w:w="717" w:type="pct"/>
          </w:tcPr>
          <w:p w14:paraId="07F16473" w14:textId="77777777" w:rsidR="001C5BC3" w:rsidRPr="0051412C" w:rsidRDefault="001C5BC3" w:rsidP="00521C88">
            <w:pPr>
              <w:rPr>
                <w:rFonts w:ascii="Tahoma" w:hAnsi="Tahoma" w:cs="Tahoma"/>
                <w:color w:val="0033CC"/>
                <w:sz w:val="18"/>
                <w:szCs w:val="18"/>
              </w:rPr>
            </w:pPr>
          </w:p>
        </w:tc>
        <w:tc>
          <w:tcPr>
            <w:tcW w:w="628" w:type="pct"/>
          </w:tcPr>
          <w:p w14:paraId="52A754C9" w14:textId="77777777" w:rsidR="001C5BC3" w:rsidRPr="0051412C" w:rsidRDefault="001C5BC3" w:rsidP="00521C88">
            <w:pPr>
              <w:rPr>
                <w:rFonts w:ascii="Tahoma" w:hAnsi="Tahoma" w:cs="Tahoma"/>
                <w:color w:val="0033CC"/>
                <w:sz w:val="18"/>
                <w:szCs w:val="18"/>
              </w:rPr>
            </w:pPr>
          </w:p>
        </w:tc>
        <w:tc>
          <w:tcPr>
            <w:tcW w:w="1345" w:type="pct"/>
          </w:tcPr>
          <w:p w14:paraId="2C602D88" w14:textId="77777777" w:rsidR="001C5BC3" w:rsidRPr="0051412C" w:rsidRDefault="001C5BC3" w:rsidP="00521C88">
            <w:pPr>
              <w:rPr>
                <w:rFonts w:ascii="Tahoma" w:hAnsi="Tahoma" w:cs="Tahoma"/>
                <w:color w:val="0033CC"/>
                <w:sz w:val="18"/>
                <w:szCs w:val="18"/>
              </w:rPr>
            </w:pPr>
          </w:p>
        </w:tc>
      </w:tr>
      <w:tr w:rsidR="001C5BC3" w:rsidRPr="0051412C" w14:paraId="4332691E" w14:textId="6C8D2205" w:rsidTr="001C5BC3">
        <w:tblPrEx>
          <w:tblLook w:val="04A0" w:firstRow="1" w:lastRow="0" w:firstColumn="1" w:lastColumn="0" w:noHBand="0" w:noVBand="1"/>
        </w:tblPrEx>
        <w:trPr>
          <w:trHeight w:val="844"/>
        </w:trPr>
        <w:tc>
          <w:tcPr>
            <w:tcW w:w="1233" w:type="pct"/>
          </w:tcPr>
          <w:p w14:paraId="715BD51B" w14:textId="77777777" w:rsidR="001C5BC3" w:rsidRPr="0051412C" w:rsidRDefault="001C5BC3" w:rsidP="00521C88">
            <w:pPr>
              <w:rPr>
                <w:rFonts w:ascii="Tahoma" w:hAnsi="Tahoma" w:cs="Tahoma"/>
                <w:color w:val="0033CC"/>
                <w:sz w:val="18"/>
                <w:szCs w:val="18"/>
              </w:rPr>
            </w:pPr>
          </w:p>
        </w:tc>
        <w:tc>
          <w:tcPr>
            <w:tcW w:w="1077" w:type="pct"/>
          </w:tcPr>
          <w:p w14:paraId="6B0B4FDD" w14:textId="77777777" w:rsidR="001C5BC3" w:rsidRPr="0051412C" w:rsidRDefault="001C5BC3" w:rsidP="00521C88">
            <w:pPr>
              <w:rPr>
                <w:rFonts w:ascii="Tahoma" w:hAnsi="Tahoma" w:cs="Tahoma"/>
                <w:color w:val="0033CC"/>
                <w:sz w:val="18"/>
                <w:szCs w:val="18"/>
              </w:rPr>
            </w:pPr>
          </w:p>
        </w:tc>
        <w:tc>
          <w:tcPr>
            <w:tcW w:w="717" w:type="pct"/>
          </w:tcPr>
          <w:p w14:paraId="2C03B039" w14:textId="77777777" w:rsidR="001C5BC3" w:rsidRPr="0051412C" w:rsidRDefault="001C5BC3" w:rsidP="00521C88">
            <w:pPr>
              <w:rPr>
                <w:rFonts w:ascii="Tahoma" w:hAnsi="Tahoma" w:cs="Tahoma"/>
                <w:color w:val="0033CC"/>
                <w:sz w:val="18"/>
                <w:szCs w:val="18"/>
              </w:rPr>
            </w:pPr>
          </w:p>
        </w:tc>
        <w:tc>
          <w:tcPr>
            <w:tcW w:w="628" w:type="pct"/>
          </w:tcPr>
          <w:p w14:paraId="248C3394" w14:textId="77777777" w:rsidR="001C5BC3" w:rsidRPr="0051412C" w:rsidRDefault="001C5BC3" w:rsidP="00521C88">
            <w:pPr>
              <w:rPr>
                <w:rFonts w:ascii="Tahoma" w:hAnsi="Tahoma" w:cs="Tahoma"/>
                <w:color w:val="0033CC"/>
                <w:sz w:val="18"/>
                <w:szCs w:val="18"/>
              </w:rPr>
            </w:pPr>
          </w:p>
        </w:tc>
        <w:tc>
          <w:tcPr>
            <w:tcW w:w="1345" w:type="pct"/>
          </w:tcPr>
          <w:p w14:paraId="7D5F039D" w14:textId="77777777" w:rsidR="001C5BC3" w:rsidRPr="0051412C" w:rsidRDefault="001C5BC3" w:rsidP="00521C88">
            <w:pPr>
              <w:rPr>
                <w:rFonts w:ascii="Tahoma" w:hAnsi="Tahoma" w:cs="Tahoma"/>
                <w:color w:val="0033CC"/>
                <w:sz w:val="18"/>
                <w:szCs w:val="18"/>
              </w:rPr>
            </w:pPr>
          </w:p>
        </w:tc>
      </w:tr>
    </w:tbl>
    <w:p w14:paraId="76C37021" w14:textId="77777777" w:rsidR="00C334F9" w:rsidRDefault="00C334F9" w:rsidP="00C334F9">
      <w:pPr>
        <w:rPr>
          <w:rFonts w:ascii="Tahoma" w:hAnsi="Tahoma" w:cs="Tahoma"/>
          <w:b/>
          <w:sz w:val="20"/>
        </w:rPr>
      </w:pPr>
    </w:p>
    <w:p w14:paraId="4855A5F2" w14:textId="77777777" w:rsidR="0093078F" w:rsidRDefault="0093078F" w:rsidP="00C334F9">
      <w:pPr>
        <w:rPr>
          <w:rFonts w:ascii="Tahoma" w:hAnsi="Tahoma" w:cs="Tahoma"/>
          <w:b/>
          <w:sz w:val="20"/>
        </w:rPr>
      </w:pPr>
    </w:p>
    <w:p w14:paraId="18CC0DDB" w14:textId="77777777" w:rsidR="0093078F" w:rsidRPr="00147D9D" w:rsidRDefault="0093078F" w:rsidP="00C334F9">
      <w:pPr>
        <w:rPr>
          <w:rFonts w:ascii="Tahoma" w:hAnsi="Tahoma" w:cs="Tahoma"/>
          <w:b/>
          <w:sz w:val="20"/>
        </w:rPr>
      </w:pPr>
    </w:p>
    <w:tbl>
      <w:tblPr>
        <w:tblStyle w:val="Cuadrculadetablaclara2"/>
        <w:tblW w:w="0" w:type="auto"/>
        <w:tblLook w:val="04A0" w:firstRow="1" w:lastRow="0" w:firstColumn="1" w:lastColumn="0" w:noHBand="0" w:noVBand="1"/>
      </w:tblPr>
      <w:tblGrid>
        <w:gridCol w:w="8894"/>
      </w:tblGrid>
      <w:tr w:rsidR="0093078F" w:rsidRPr="00147D9D" w14:paraId="322DFD51" w14:textId="77777777" w:rsidTr="001C5BC3">
        <w:trPr>
          <w:trHeight w:val="1287"/>
        </w:trPr>
        <w:tc>
          <w:tcPr>
            <w:tcW w:w="8894" w:type="dxa"/>
          </w:tcPr>
          <w:p w14:paraId="2C040B30" w14:textId="77777777" w:rsidR="0093078F" w:rsidRPr="00147D9D" w:rsidRDefault="0093078F" w:rsidP="00147D9D">
            <w:pPr>
              <w:jc w:val="center"/>
              <w:rPr>
                <w:rFonts w:ascii="Tahoma" w:hAnsi="Tahoma" w:cs="Tahoma"/>
                <w:b/>
                <w:sz w:val="18"/>
                <w:szCs w:val="18"/>
              </w:rPr>
            </w:pPr>
            <w:r w:rsidRPr="00147D9D">
              <w:rPr>
                <w:rFonts w:ascii="Tahoma" w:hAnsi="Tahoma" w:cs="Tahoma"/>
                <w:b/>
                <w:sz w:val="18"/>
                <w:szCs w:val="18"/>
              </w:rPr>
              <w:t>DESCRIPCION DEL PROCESO PRODUCTIVO</w:t>
            </w:r>
          </w:p>
        </w:tc>
      </w:tr>
    </w:tbl>
    <w:p w14:paraId="7756E315" w14:textId="77777777" w:rsidR="00147D9D" w:rsidRPr="00147D9D" w:rsidRDefault="00147D9D" w:rsidP="00C334F9">
      <w:pPr>
        <w:rPr>
          <w:rFonts w:ascii="Tahoma" w:hAnsi="Tahoma" w:cs="Tahoma"/>
          <w:b/>
          <w:sz w:val="20"/>
        </w:rPr>
      </w:pPr>
    </w:p>
    <w:p w14:paraId="6C6DF5B8" w14:textId="752AA719" w:rsidR="00C334F9" w:rsidRPr="00147D9D" w:rsidRDefault="00C334F9" w:rsidP="00147D9D">
      <w:pPr>
        <w:pStyle w:val="Prrafodelista"/>
        <w:numPr>
          <w:ilvl w:val="0"/>
          <w:numId w:val="2"/>
        </w:numPr>
        <w:jc w:val="both"/>
        <w:rPr>
          <w:rFonts w:ascii="Tahoma" w:hAnsi="Tahoma" w:cs="Tahoma"/>
          <w:b/>
          <w:sz w:val="20"/>
        </w:rPr>
      </w:pPr>
      <w:r w:rsidRPr="00147D9D">
        <w:rPr>
          <w:rFonts w:ascii="Tahoma" w:hAnsi="Tahoma" w:cs="Tahoma"/>
          <w:b/>
          <w:sz w:val="20"/>
        </w:rPr>
        <w:t>DESTINO  DE LAS SUSTANCIAS CATALOGADAS  PRODUCIDAS</w:t>
      </w:r>
    </w:p>
    <w:p w14:paraId="50916709" w14:textId="77777777" w:rsidR="00147D9D" w:rsidRPr="00147D9D" w:rsidRDefault="00147D9D" w:rsidP="00147D9D">
      <w:pPr>
        <w:jc w:val="both"/>
        <w:rPr>
          <w:rFonts w:ascii="Tahoma" w:hAnsi="Tahoma" w:cs="Tahoma"/>
          <w:b/>
          <w:sz w:val="20"/>
        </w:rPr>
      </w:pPr>
    </w:p>
    <w:p w14:paraId="146859CF" w14:textId="77777777" w:rsidR="00147D9D" w:rsidRPr="00147D9D" w:rsidRDefault="00147D9D" w:rsidP="00147D9D">
      <w:pPr>
        <w:jc w:val="both"/>
        <w:rPr>
          <w:rFonts w:ascii="Tahoma" w:hAnsi="Tahoma" w:cs="Tahoma"/>
          <w:sz w:val="20"/>
        </w:rPr>
      </w:pPr>
    </w:p>
    <w:tbl>
      <w:tblPr>
        <w:tblStyle w:val="Cuadrculadetablaclara2"/>
        <w:tblW w:w="4841" w:type="pct"/>
        <w:tblLayout w:type="fixed"/>
        <w:tblLook w:val="0000" w:firstRow="0" w:lastRow="0" w:firstColumn="0" w:lastColumn="0" w:noHBand="0" w:noVBand="0"/>
      </w:tblPr>
      <w:tblGrid>
        <w:gridCol w:w="2756"/>
        <w:gridCol w:w="2034"/>
        <w:gridCol w:w="1018"/>
        <w:gridCol w:w="872"/>
        <w:gridCol w:w="1365"/>
        <w:gridCol w:w="852"/>
      </w:tblGrid>
      <w:tr w:rsidR="00147D9D" w:rsidRPr="00147D9D" w14:paraId="3072DDF4" w14:textId="77777777" w:rsidTr="000A4A17">
        <w:tc>
          <w:tcPr>
            <w:tcW w:w="1549" w:type="pct"/>
            <w:vMerge w:val="restart"/>
          </w:tcPr>
          <w:p w14:paraId="04922DC3"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SUSTANCIA  CATALOGADA PRODUCIDA</w:t>
            </w:r>
          </w:p>
          <w:p w14:paraId="76F23487" w14:textId="77777777" w:rsidR="00147D9D" w:rsidRPr="00147D9D" w:rsidRDefault="00147D9D" w:rsidP="00B62805">
            <w:pPr>
              <w:jc w:val="center"/>
              <w:rPr>
                <w:rFonts w:ascii="Tahoma" w:hAnsi="Tahoma" w:cs="Tahoma"/>
                <w:b/>
                <w:sz w:val="18"/>
                <w:szCs w:val="18"/>
              </w:rPr>
            </w:pPr>
          </w:p>
        </w:tc>
        <w:tc>
          <w:tcPr>
            <w:tcW w:w="1143" w:type="pct"/>
            <w:vMerge w:val="restart"/>
          </w:tcPr>
          <w:p w14:paraId="44D62311"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CANTIDAD ESTIMADA DE PRODUCCIÓN ANUAL</w:t>
            </w:r>
          </w:p>
        </w:tc>
        <w:tc>
          <w:tcPr>
            <w:tcW w:w="2308" w:type="pct"/>
            <w:gridSpan w:val="4"/>
          </w:tcPr>
          <w:p w14:paraId="660C1F1C" w14:textId="77777777" w:rsidR="00147D9D" w:rsidRPr="00147D9D" w:rsidRDefault="00147D9D" w:rsidP="00B62805">
            <w:pPr>
              <w:jc w:val="center"/>
              <w:rPr>
                <w:rFonts w:ascii="Tahoma" w:hAnsi="Tahoma" w:cs="Tahoma"/>
                <w:b/>
                <w:sz w:val="18"/>
                <w:szCs w:val="18"/>
              </w:rPr>
            </w:pPr>
          </w:p>
          <w:p w14:paraId="7A127080"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 xml:space="preserve">DESTINO  SUSTANCIA </w:t>
            </w:r>
          </w:p>
        </w:tc>
      </w:tr>
      <w:tr w:rsidR="00147D9D" w:rsidRPr="00147D9D" w14:paraId="15A3FA5E" w14:textId="77777777" w:rsidTr="000A4A17">
        <w:tc>
          <w:tcPr>
            <w:tcW w:w="1549" w:type="pct"/>
            <w:vMerge/>
          </w:tcPr>
          <w:p w14:paraId="1F2353DB" w14:textId="77777777" w:rsidR="00147D9D" w:rsidRPr="00147D9D" w:rsidRDefault="00147D9D" w:rsidP="00B62805">
            <w:pPr>
              <w:rPr>
                <w:rFonts w:ascii="Tahoma" w:hAnsi="Tahoma" w:cs="Tahoma"/>
                <w:sz w:val="18"/>
                <w:szCs w:val="18"/>
              </w:rPr>
            </w:pPr>
          </w:p>
        </w:tc>
        <w:tc>
          <w:tcPr>
            <w:tcW w:w="1143" w:type="pct"/>
            <w:vMerge/>
          </w:tcPr>
          <w:p w14:paraId="2954C271" w14:textId="77777777" w:rsidR="00147D9D" w:rsidRPr="00147D9D" w:rsidRDefault="00147D9D" w:rsidP="00B62805">
            <w:pPr>
              <w:rPr>
                <w:rFonts w:ascii="Tahoma" w:hAnsi="Tahoma" w:cs="Tahoma"/>
                <w:sz w:val="18"/>
                <w:szCs w:val="18"/>
              </w:rPr>
            </w:pPr>
          </w:p>
        </w:tc>
        <w:tc>
          <w:tcPr>
            <w:tcW w:w="1062" w:type="pct"/>
            <w:gridSpan w:val="2"/>
          </w:tcPr>
          <w:p w14:paraId="2046F240" w14:textId="0D011A1C" w:rsidR="00147D9D" w:rsidRPr="00147D9D" w:rsidRDefault="00147D9D" w:rsidP="00B62805">
            <w:pPr>
              <w:jc w:val="center"/>
              <w:rPr>
                <w:rFonts w:ascii="Tahoma" w:hAnsi="Tahoma" w:cs="Tahoma"/>
                <w:b/>
                <w:sz w:val="18"/>
                <w:szCs w:val="18"/>
              </w:rPr>
            </w:pPr>
            <w:r w:rsidRPr="00147D9D">
              <w:rPr>
                <w:rFonts w:ascii="Tahoma" w:hAnsi="Tahoma" w:cs="Tahoma"/>
                <w:b/>
                <w:sz w:val="18"/>
                <w:szCs w:val="18"/>
              </w:rPr>
              <w:t>USO</w:t>
            </w:r>
          </w:p>
        </w:tc>
        <w:tc>
          <w:tcPr>
            <w:tcW w:w="1246" w:type="pct"/>
            <w:gridSpan w:val="2"/>
          </w:tcPr>
          <w:p w14:paraId="0B27EC61" w14:textId="03FDFF49" w:rsidR="00147D9D" w:rsidRPr="00147D9D" w:rsidRDefault="00147D9D" w:rsidP="00B62805">
            <w:pPr>
              <w:rPr>
                <w:rFonts w:ascii="Tahoma" w:hAnsi="Tahoma" w:cs="Tahoma"/>
                <w:b/>
                <w:sz w:val="18"/>
                <w:szCs w:val="18"/>
              </w:rPr>
            </w:pPr>
            <w:r w:rsidRPr="00147D9D">
              <w:rPr>
                <w:rFonts w:ascii="Tahoma" w:hAnsi="Tahoma" w:cs="Tahoma"/>
                <w:b/>
                <w:sz w:val="18"/>
                <w:szCs w:val="18"/>
              </w:rPr>
              <w:t>COMERCIALIZACION</w:t>
            </w:r>
          </w:p>
        </w:tc>
      </w:tr>
      <w:tr w:rsidR="00147D9D" w:rsidRPr="00147D9D" w14:paraId="62336692" w14:textId="77777777" w:rsidTr="000A4A17">
        <w:tc>
          <w:tcPr>
            <w:tcW w:w="1549" w:type="pct"/>
            <w:vMerge/>
          </w:tcPr>
          <w:p w14:paraId="41B9B26E" w14:textId="77777777" w:rsidR="00147D9D" w:rsidRPr="00147D9D" w:rsidRDefault="00147D9D" w:rsidP="00B62805">
            <w:pPr>
              <w:rPr>
                <w:rFonts w:ascii="Tahoma" w:hAnsi="Tahoma" w:cs="Tahoma"/>
                <w:sz w:val="18"/>
                <w:szCs w:val="18"/>
              </w:rPr>
            </w:pPr>
          </w:p>
        </w:tc>
        <w:tc>
          <w:tcPr>
            <w:tcW w:w="1143" w:type="pct"/>
            <w:vMerge/>
          </w:tcPr>
          <w:p w14:paraId="0BFF092B" w14:textId="77777777" w:rsidR="00147D9D" w:rsidRPr="00147D9D" w:rsidRDefault="00147D9D" w:rsidP="00B62805">
            <w:pPr>
              <w:rPr>
                <w:rFonts w:ascii="Tahoma" w:hAnsi="Tahoma" w:cs="Tahoma"/>
                <w:sz w:val="18"/>
                <w:szCs w:val="18"/>
              </w:rPr>
            </w:pPr>
          </w:p>
        </w:tc>
        <w:tc>
          <w:tcPr>
            <w:tcW w:w="572" w:type="pct"/>
          </w:tcPr>
          <w:p w14:paraId="373A722A" w14:textId="6A2FA9E7" w:rsidR="00147D9D" w:rsidRPr="000D6314" w:rsidRDefault="00147D9D" w:rsidP="00B62805">
            <w:pPr>
              <w:rPr>
                <w:rFonts w:ascii="Tahoma" w:hAnsi="Tahoma" w:cs="Tahoma"/>
                <w:sz w:val="18"/>
                <w:szCs w:val="18"/>
              </w:rPr>
            </w:pPr>
            <w:r w:rsidRPr="000D6314">
              <w:rPr>
                <w:rFonts w:ascii="Tahoma" w:hAnsi="Tahoma" w:cs="Tahoma"/>
                <w:sz w:val="18"/>
                <w:szCs w:val="18"/>
              </w:rPr>
              <w:t>Cantidad</w:t>
            </w:r>
          </w:p>
        </w:tc>
        <w:tc>
          <w:tcPr>
            <w:tcW w:w="490" w:type="pct"/>
          </w:tcPr>
          <w:p w14:paraId="583A8BF3" w14:textId="77777777" w:rsidR="00147D9D" w:rsidRPr="000D6314" w:rsidRDefault="00147D9D" w:rsidP="00B62805">
            <w:pPr>
              <w:jc w:val="center"/>
              <w:rPr>
                <w:rFonts w:ascii="Tahoma" w:hAnsi="Tahoma" w:cs="Tahoma"/>
                <w:sz w:val="18"/>
                <w:szCs w:val="18"/>
              </w:rPr>
            </w:pPr>
            <w:r w:rsidRPr="000D6314">
              <w:rPr>
                <w:rFonts w:ascii="Tahoma" w:hAnsi="Tahoma" w:cs="Tahoma"/>
                <w:sz w:val="18"/>
                <w:szCs w:val="18"/>
              </w:rPr>
              <w:t>Unidad</w:t>
            </w:r>
          </w:p>
        </w:tc>
        <w:tc>
          <w:tcPr>
            <w:tcW w:w="767" w:type="pct"/>
          </w:tcPr>
          <w:p w14:paraId="5917C92F" w14:textId="42373610" w:rsidR="00147D9D" w:rsidRPr="000D6314" w:rsidRDefault="00147D9D" w:rsidP="00B62805">
            <w:pPr>
              <w:jc w:val="center"/>
              <w:rPr>
                <w:rFonts w:ascii="Tahoma" w:hAnsi="Tahoma" w:cs="Tahoma"/>
                <w:sz w:val="18"/>
                <w:szCs w:val="18"/>
              </w:rPr>
            </w:pPr>
            <w:r w:rsidRPr="000D6314">
              <w:rPr>
                <w:rFonts w:ascii="Tahoma" w:hAnsi="Tahoma" w:cs="Tahoma"/>
                <w:sz w:val="18"/>
                <w:szCs w:val="18"/>
              </w:rPr>
              <w:t>Cantidad</w:t>
            </w:r>
          </w:p>
        </w:tc>
        <w:tc>
          <w:tcPr>
            <w:tcW w:w="478" w:type="pct"/>
          </w:tcPr>
          <w:p w14:paraId="008DFD19" w14:textId="77777777" w:rsidR="00147D9D" w:rsidRPr="000D6314" w:rsidRDefault="00147D9D" w:rsidP="00B62805">
            <w:pPr>
              <w:rPr>
                <w:rFonts w:ascii="Tahoma" w:hAnsi="Tahoma" w:cs="Tahoma"/>
                <w:sz w:val="18"/>
                <w:szCs w:val="18"/>
              </w:rPr>
            </w:pPr>
            <w:r w:rsidRPr="000D6314">
              <w:rPr>
                <w:rFonts w:ascii="Tahoma" w:hAnsi="Tahoma" w:cs="Tahoma"/>
                <w:sz w:val="18"/>
                <w:szCs w:val="18"/>
              </w:rPr>
              <w:t>Unidad</w:t>
            </w:r>
          </w:p>
        </w:tc>
      </w:tr>
      <w:tr w:rsidR="00147D9D" w:rsidRPr="00147D9D" w14:paraId="3D4C8369" w14:textId="77777777" w:rsidTr="000A4A17">
        <w:tc>
          <w:tcPr>
            <w:tcW w:w="1549" w:type="pct"/>
          </w:tcPr>
          <w:p w14:paraId="68F2DB9C" w14:textId="712464F9" w:rsidR="00147D9D" w:rsidRPr="00147D9D" w:rsidRDefault="00147D9D" w:rsidP="00B62805">
            <w:pPr>
              <w:rPr>
                <w:rFonts w:ascii="Tahoma" w:hAnsi="Tahoma" w:cs="Tahoma"/>
                <w:color w:val="0033CC"/>
                <w:sz w:val="18"/>
                <w:szCs w:val="18"/>
              </w:rPr>
            </w:pPr>
          </w:p>
        </w:tc>
        <w:tc>
          <w:tcPr>
            <w:tcW w:w="1143" w:type="pct"/>
          </w:tcPr>
          <w:p w14:paraId="47DFDC8B" w14:textId="0611BA4A" w:rsidR="00147D9D" w:rsidRPr="00147D9D" w:rsidRDefault="00147D9D" w:rsidP="00B62805">
            <w:pPr>
              <w:rPr>
                <w:rFonts w:ascii="Tahoma" w:hAnsi="Tahoma" w:cs="Tahoma"/>
                <w:color w:val="0033CC"/>
                <w:sz w:val="18"/>
                <w:szCs w:val="18"/>
              </w:rPr>
            </w:pPr>
          </w:p>
        </w:tc>
        <w:tc>
          <w:tcPr>
            <w:tcW w:w="572" w:type="pct"/>
          </w:tcPr>
          <w:p w14:paraId="721C9769" w14:textId="20520836" w:rsidR="00147D9D" w:rsidRPr="00147D9D" w:rsidRDefault="00147D9D" w:rsidP="00B62805">
            <w:pPr>
              <w:rPr>
                <w:rFonts w:ascii="Tahoma" w:hAnsi="Tahoma" w:cs="Tahoma"/>
                <w:color w:val="0033CC"/>
                <w:sz w:val="18"/>
                <w:szCs w:val="18"/>
              </w:rPr>
            </w:pPr>
          </w:p>
        </w:tc>
        <w:tc>
          <w:tcPr>
            <w:tcW w:w="490" w:type="pct"/>
          </w:tcPr>
          <w:p w14:paraId="4DE98BF5" w14:textId="27707555" w:rsidR="00147D9D" w:rsidRPr="00147D9D" w:rsidRDefault="00147D9D" w:rsidP="00B62805">
            <w:pPr>
              <w:rPr>
                <w:rFonts w:ascii="Tahoma" w:hAnsi="Tahoma" w:cs="Tahoma"/>
                <w:color w:val="0033CC"/>
                <w:sz w:val="18"/>
                <w:szCs w:val="18"/>
              </w:rPr>
            </w:pPr>
          </w:p>
        </w:tc>
        <w:tc>
          <w:tcPr>
            <w:tcW w:w="767" w:type="pct"/>
          </w:tcPr>
          <w:p w14:paraId="13AB16BD" w14:textId="663F5A1A" w:rsidR="00147D9D" w:rsidRPr="00147D9D" w:rsidRDefault="00147D9D" w:rsidP="00B62805">
            <w:pPr>
              <w:rPr>
                <w:rFonts w:ascii="Tahoma" w:hAnsi="Tahoma" w:cs="Tahoma"/>
                <w:color w:val="0033CC"/>
                <w:sz w:val="18"/>
                <w:szCs w:val="18"/>
              </w:rPr>
            </w:pPr>
          </w:p>
        </w:tc>
        <w:tc>
          <w:tcPr>
            <w:tcW w:w="478" w:type="pct"/>
          </w:tcPr>
          <w:p w14:paraId="2594173F" w14:textId="67A5FF48" w:rsidR="00147D9D" w:rsidRPr="00147D9D" w:rsidRDefault="00147D9D" w:rsidP="00B62805">
            <w:pPr>
              <w:rPr>
                <w:rFonts w:ascii="Tahoma" w:hAnsi="Tahoma" w:cs="Tahoma"/>
                <w:color w:val="0033CC"/>
                <w:sz w:val="18"/>
                <w:szCs w:val="18"/>
              </w:rPr>
            </w:pPr>
          </w:p>
        </w:tc>
      </w:tr>
      <w:tr w:rsidR="00147D9D" w:rsidRPr="00147D9D" w14:paraId="6552CCE1" w14:textId="77777777" w:rsidTr="000A4A17">
        <w:tc>
          <w:tcPr>
            <w:tcW w:w="1549" w:type="pct"/>
          </w:tcPr>
          <w:p w14:paraId="3B5A1D79" w14:textId="77777777" w:rsidR="00147D9D" w:rsidRPr="00147D9D" w:rsidRDefault="00147D9D" w:rsidP="00B62805">
            <w:pPr>
              <w:rPr>
                <w:rFonts w:ascii="Tahoma" w:hAnsi="Tahoma" w:cs="Tahoma"/>
                <w:sz w:val="18"/>
                <w:szCs w:val="18"/>
              </w:rPr>
            </w:pPr>
          </w:p>
        </w:tc>
        <w:tc>
          <w:tcPr>
            <w:tcW w:w="1143" w:type="pct"/>
          </w:tcPr>
          <w:p w14:paraId="0B298BFE" w14:textId="77777777" w:rsidR="00147D9D" w:rsidRPr="00147D9D" w:rsidRDefault="00147D9D" w:rsidP="00B62805">
            <w:pPr>
              <w:rPr>
                <w:rFonts w:ascii="Tahoma" w:hAnsi="Tahoma" w:cs="Tahoma"/>
                <w:sz w:val="18"/>
                <w:szCs w:val="18"/>
              </w:rPr>
            </w:pPr>
          </w:p>
        </w:tc>
        <w:tc>
          <w:tcPr>
            <w:tcW w:w="572" w:type="pct"/>
          </w:tcPr>
          <w:p w14:paraId="53EC4B5D" w14:textId="77777777" w:rsidR="00147D9D" w:rsidRPr="00147D9D" w:rsidRDefault="00147D9D" w:rsidP="00B62805">
            <w:pPr>
              <w:rPr>
                <w:rFonts w:ascii="Tahoma" w:hAnsi="Tahoma" w:cs="Tahoma"/>
                <w:sz w:val="18"/>
                <w:szCs w:val="18"/>
              </w:rPr>
            </w:pPr>
          </w:p>
        </w:tc>
        <w:tc>
          <w:tcPr>
            <w:tcW w:w="490" w:type="pct"/>
          </w:tcPr>
          <w:p w14:paraId="2B14228D" w14:textId="77777777" w:rsidR="00147D9D" w:rsidRPr="00147D9D" w:rsidRDefault="00147D9D" w:rsidP="00B62805">
            <w:pPr>
              <w:rPr>
                <w:rFonts w:ascii="Tahoma" w:hAnsi="Tahoma" w:cs="Tahoma"/>
                <w:sz w:val="18"/>
                <w:szCs w:val="18"/>
              </w:rPr>
            </w:pPr>
          </w:p>
        </w:tc>
        <w:tc>
          <w:tcPr>
            <w:tcW w:w="767" w:type="pct"/>
          </w:tcPr>
          <w:p w14:paraId="3E7E470D" w14:textId="77777777" w:rsidR="00147D9D" w:rsidRPr="00147D9D" w:rsidRDefault="00147D9D" w:rsidP="00B62805">
            <w:pPr>
              <w:rPr>
                <w:rFonts w:ascii="Tahoma" w:hAnsi="Tahoma" w:cs="Tahoma"/>
                <w:sz w:val="18"/>
                <w:szCs w:val="18"/>
              </w:rPr>
            </w:pPr>
          </w:p>
        </w:tc>
        <w:tc>
          <w:tcPr>
            <w:tcW w:w="478" w:type="pct"/>
          </w:tcPr>
          <w:p w14:paraId="0D7890AC" w14:textId="77777777" w:rsidR="00147D9D" w:rsidRPr="00147D9D" w:rsidRDefault="00147D9D" w:rsidP="00B62805">
            <w:pPr>
              <w:rPr>
                <w:rFonts w:ascii="Tahoma" w:hAnsi="Tahoma" w:cs="Tahoma"/>
                <w:sz w:val="18"/>
                <w:szCs w:val="18"/>
              </w:rPr>
            </w:pPr>
          </w:p>
        </w:tc>
      </w:tr>
      <w:tr w:rsidR="00147D9D" w:rsidRPr="00147D9D" w14:paraId="6300B43D" w14:textId="77777777" w:rsidTr="000A4A17">
        <w:tc>
          <w:tcPr>
            <w:tcW w:w="1549" w:type="pct"/>
          </w:tcPr>
          <w:p w14:paraId="348ACEFF" w14:textId="77777777" w:rsidR="00147D9D" w:rsidRPr="00147D9D" w:rsidRDefault="00147D9D" w:rsidP="00B62805">
            <w:pPr>
              <w:rPr>
                <w:rFonts w:ascii="Tahoma" w:hAnsi="Tahoma" w:cs="Tahoma"/>
                <w:sz w:val="18"/>
                <w:szCs w:val="18"/>
              </w:rPr>
            </w:pPr>
          </w:p>
        </w:tc>
        <w:tc>
          <w:tcPr>
            <w:tcW w:w="1143" w:type="pct"/>
          </w:tcPr>
          <w:p w14:paraId="4C33DEC2" w14:textId="77777777" w:rsidR="00147D9D" w:rsidRPr="00147D9D" w:rsidRDefault="00147D9D" w:rsidP="00B62805">
            <w:pPr>
              <w:rPr>
                <w:rFonts w:ascii="Tahoma" w:hAnsi="Tahoma" w:cs="Tahoma"/>
                <w:sz w:val="18"/>
                <w:szCs w:val="18"/>
              </w:rPr>
            </w:pPr>
          </w:p>
        </w:tc>
        <w:tc>
          <w:tcPr>
            <w:tcW w:w="572" w:type="pct"/>
          </w:tcPr>
          <w:p w14:paraId="7CF5954F" w14:textId="77777777" w:rsidR="00147D9D" w:rsidRPr="00147D9D" w:rsidRDefault="00147D9D" w:rsidP="00B62805">
            <w:pPr>
              <w:rPr>
                <w:rFonts w:ascii="Tahoma" w:hAnsi="Tahoma" w:cs="Tahoma"/>
                <w:sz w:val="18"/>
                <w:szCs w:val="18"/>
              </w:rPr>
            </w:pPr>
          </w:p>
        </w:tc>
        <w:tc>
          <w:tcPr>
            <w:tcW w:w="490" w:type="pct"/>
          </w:tcPr>
          <w:p w14:paraId="746DF9EC" w14:textId="77777777" w:rsidR="00147D9D" w:rsidRPr="00147D9D" w:rsidRDefault="00147D9D" w:rsidP="00B62805">
            <w:pPr>
              <w:rPr>
                <w:rFonts w:ascii="Tahoma" w:hAnsi="Tahoma" w:cs="Tahoma"/>
                <w:sz w:val="18"/>
                <w:szCs w:val="18"/>
              </w:rPr>
            </w:pPr>
          </w:p>
        </w:tc>
        <w:tc>
          <w:tcPr>
            <w:tcW w:w="767" w:type="pct"/>
          </w:tcPr>
          <w:p w14:paraId="3A19C740" w14:textId="77777777" w:rsidR="00147D9D" w:rsidRPr="00147D9D" w:rsidRDefault="00147D9D" w:rsidP="00B62805">
            <w:pPr>
              <w:rPr>
                <w:rFonts w:ascii="Tahoma" w:hAnsi="Tahoma" w:cs="Tahoma"/>
                <w:sz w:val="18"/>
                <w:szCs w:val="18"/>
              </w:rPr>
            </w:pPr>
          </w:p>
        </w:tc>
        <w:tc>
          <w:tcPr>
            <w:tcW w:w="478" w:type="pct"/>
          </w:tcPr>
          <w:p w14:paraId="09FDA71D" w14:textId="77777777" w:rsidR="00147D9D" w:rsidRPr="00147D9D" w:rsidRDefault="00147D9D" w:rsidP="00B62805">
            <w:pPr>
              <w:rPr>
                <w:rFonts w:ascii="Tahoma" w:hAnsi="Tahoma" w:cs="Tahoma"/>
                <w:sz w:val="18"/>
                <w:szCs w:val="18"/>
              </w:rPr>
            </w:pPr>
          </w:p>
        </w:tc>
      </w:tr>
    </w:tbl>
    <w:p w14:paraId="51787267" w14:textId="77777777" w:rsidR="00C334F9" w:rsidRPr="00147D9D" w:rsidRDefault="00C334F9" w:rsidP="00C334F9">
      <w:pPr>
        <w:jc w:val="both"/>
        <w:rPr>
          <w:rFonts w:ascii="Tahoma" w:hAnsi="Tahoma" w:cs="Tahoma"/>
          <w:sz w:val="20"/>
        </w:rPr>
      </w:pPr>
    </w:p>
    <w:p w14:paraId="0DCD0038" w14:textId="77777777" w:rsidR="00C334F9" w:rsidRPr="00147D9D" w:rsidRDefault="00C334F9" w:rsidP="00C334F9">
      <w:pPr>
        <w:rPr>
          <w:rFonts w:ascii="Tahoma" w:hAnsi="Tahoma" w:cs="Tahoma"/>
          <w:b/>
          <w:bCs/>
          <w:sz w:val="20"/>
        </w:rPr>
      </w:pPr>
    </w:p>
    <w:p w14:paraId="0C8E260F" w14:textId="77777777" w:rsidR="00C334F9" w:rsidRPr="00147D9D" w:rsidRDefault="00C334F9" w:rsidP="00C334F9">
      <w:pPr>
        <w:rPr>
          <w:rFonts w:ascii="Tahoma" w:hAnsi="Tahoma" w:cs="Tahoma"/>
          <w:sz w:val="20"/>
        </w:rPr>
      </w:pPr>
      <w:r w:rsidRPr="00147D9D">
        <w:rPr>
          <w:rFonts w:ascii="Tahoma" w:hAnsi="Tahoma" w:cs="Tahoma"/>
          <w:b/>
          <w:bCs/>
          <w:sz w:val="20"/>
        </w:rPr>
        <w:t xml:space="preserve">5. </w:t>
      </w:r>
      <w:r w:rsidRPr="00147D9D">
        <w:rPr>
          <w:rFonts w:ascii="Tahoma" w:hAnsi="Tahoma" w:cs="Tahoma"/>
          <w:sz w:val="20"/>
        </w:rPr>
        <w:t xml:space="preserve"> </w:t>
      </w:r>
      <w:r w:rsidRPr="00147D9D">
        <w:rPr>
          <w:rFonts w:ascii="Tahoma" w:hAnsi="Tahoma" w:cs="Tahoma"/>
          <w:b/>
          <w:sz w:val="20"/>
        </w:rPr>
        <w:t>CONDICIONES DE ALMACENAMIENTO Y/O ENVASADO DE LAS SUSTANCIAS CATALOGADAS  PRODUCIDAS</w:t>
      </w:r>
    </w:p>
    <w:p w14:paraId="4456CC64" w14:textId="77777777" w:rsidR="00C334F9" w:rsidRPr="00147D9D" w:rsidRDefault="00C334F9" w:rsidP="00C334F9">
      <w:pPr>
        <w:rPr>
          <w:rFonts w:ascii="Tahoma" w:hAnsi="Tahoma" w:cs="Tahoma"/>
          <w:b/>
          <w:sz w:val="20"/>
        </w:rPr>
      </w:pPr>
    </w:p>
    <w:p w14:paraId="7C9D5DDF" w14:textId="77777777" w:rsidR="00147D9D" w:rsidRPr="00147D9D" w:rsidRDefault="00147D9D" w:rsidP="00C334F9">
      <w:pPr>
        <w:rPr>
          <w:rFonts w:ascii="Tahoma" w:hAnsi="Tahoma" w:cs="Tahoma"/>
          <w:b/>
          <w:sz w:val="20"/>
        </w:rPr>
      </w:pPr>
    </w:p>
    <w:tbl>
      <w:tblPr>
        <w:tblStyle w:val="Cuadrculadetablaclara2"/>
        <w:tblW w:w="4420" w:type="pct"/>
        <w:jc w:val="center"/>
        <w:tblLook w:val="0000" w:firstRow="0" w:lastRow="0" w:firstColumn="0" w:lastColumn="0" w:noHBand="0" w:noVBand="0"/>
      </w:tblPr>
      <w:tblGrid>
        <w:gridCol w:w="3798"/>
        <w:gridCol w:w="2437"/>
        <w:gridCol w:w="1888"/>
      </w:tblGrid>
      <w:tr w:rsidR="00147D9D" w:rsidRPr="00147D9D" w14:paraId="4FB46EF5" w14:textId="77777777" w:rsidTr="00147D9D">
        <w:trPr>
          <w:jc w:val="center"/>
        </w:trPr>
        <w:tc>
          <w:tcPr>
            <w:tcW w:w="2338" w:type="pct"/>
          </w:tcPr>
          <w:p w14:paraId="37F3F3B1"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SUSTANCIA  CATALOGADA PRODUCIDA</w:t>
            </w:r>
          </w:p>
          <w:p w14:paraId="24D8960F" w14:textId="77777777" w:rsidR="00147D9D" w:rsidRPr="00147D9D" w:rsidRDefault="00147D9D" w:rsidP="00B62805">
            <w:pPr>
              <w:rPr>
                <w:rFonts w:ascii="Tahoma" w:hAnsi="Tahoma" w:cs="Tahoma"/>
                <w:b/>
                <w:sz w:val="20"/>
              </w:rPr>
            </w:pPr>
          </w:p>
        </w:tc>
        <w:tc>
          <w:tcPr>
            <w:tcW w:w="1500" w:type="pct"/>
          </w:tcPr>
          <w:p w14:paraId="24017F3D"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SISTEMA DE ALMACENAMIENTO A LA SALIDA DE PRODUCCIÓN</w:t>
            </w:r>
          </w:p>
        </w:tc>
        <w:tc>
          <w:tcPr>
            <w:tcW w:w="1162" w:type="pct"/>
          </w:tcPr>
          <w:p w14:paraId="687B0D11" w14:textId="77777777" w:rsidR="00147D9D" w:rsidRPr="00147D9D" w:rsidRDefault="00147D9D" w:rsidP="00B62805">
            <w:pPr>
              <w:jc w:val="center"/>
              <w:rPr>
                <w:rFonts w:ascii="Tahoma" w:hAnsi="Tahoma" w:cs="Tahoma"/>
                <w:b/>
                <w:sz w:val="18"/>
                <w:szCs w:val="18"/>
              </w:rPr>
            </w:pPr>
          </w:p>
          <w:p w14:paraId="53B13112" w14:textId="77777777" w:rsidR="00147D9D" w:rsidRPr="00147D9D" w:rsidRDefault="00147D9D" w:rsidP="00B62805">
            <w:pPr>
              <w:jc w:val="center"/>
              <w:rPr>
                <w:rFonts w:ascii="Tahoma" w:hAnsi="Tahoma" w:cs="Tahoma"/>
                <w:b/>
                <w:sz w:val="18"/>
                <w:szCs w:val="18"/>
              </w:rPr>
            </w:pPr>
            <w:r w:rsidRPr="00147D9D">
              <w:rPr>
                <w:rFonts w:ascii="Tahoma" w:hAnsi="Tahoma" w:cs="Tahoma"/>
                <w:b/>
                <w:sz w:val="18"/>
                <w:szCs w:val="18"/>
              </w:rPr>
              <w:t>PRESENTACIONES COMERCIALES</w:t>
            </w:r>
          </w:p>
        </w:tc>
      </w:tr>
      <w:tr w:rsidR="00147D9D" w:rsidRPr="00147D9D" w14:paraId="2C199829" w14:textId="77777777" w:rsidTr="00147D9D">
        <w:trPr>
          <w:trHeight w:val="87"/>
          <w:jc w:val="center"/>
        </w:trPr>
        <w:tc>
          <w:tcPr>
            <w:tcW w:w="2338" w:type="pct"/>
          </w:tcPr>
          <w:p w14:paraId="58118AAA" w14:textId="6515BCF2" w:rsidR="00147D9D" w:rsidRPr="00147D9D" w:rsidRDefault="00147D9D" w:rsidP="00B62805">
            <w:pPr>
              <w:jc w:val="center"/>
              <w:rPr>
                <w:rFonts w:ascii="Tahoma" w:hAnsi="Tahoma" w:cs="Tahoma"/>
                <w:color w:val="0033CC"/>
                <w:sz w:val="20"/>
              </w:rPr>
            </w:pPr>
          </w:p>
        </w:tc>
        <w:tc>
          <w:tcPr>
            <w:tcW w:w="1500" w:type="pct"/>
          </w:tcPr>
          <w:p w14:paraId="3401778C" w14:textId="5DAD86B5" w:rsidR="00147D9D" w:rsidRPr="00147D9D" w:rsidRDefault="00147D9D" w:rsidP="00B62805">
            <w:pPr>
              <w:rPr>
                <w:rFonts w:ascii="Tahoma" w:hAnsi="Tahoma" w:cs="Tahoma"/>
                <w:color w:val="0033CC"/>
                <w:sz w:val="20"/>
              </w:rPr>
            </w:pPr>
          </w:p>
        </w:tc>
        <w:tc>
          <w:tcPr>
            <w:tcW w:w="1162" w:type="pct"/>
          </w:tcPr>
          <w:p w14:paraId="3753FCE4" w14:textId="00ABE645" w:rsidR="00147D9D" w:rsidRPr="00147D9D" w:rsidRDefault="00147D9D" w:rsidP="00B62805">
            <w:pPr>
              <w:rPr>
                <w:rFonts w:ascii="Tahoma" w:hAnsi="Tahoma" w:cs="Tahoma"/>
                <w:color w:val="0033CC"/>
                <w:sz w:val="20"/>
              </w:rPr>
            </w:pPr>
          </w:p>
        </w:tc>
      </w:tr>
      <w:tr w:rsidR="00147D9D" w:rsidRPr="00147D9D" w14:paraId="741F3812" w14:textId="77777777" w:rsidTr="00147D9D">
        <w:trPr>
          <w:jc w:val="center"/>
        </w:trPr>
        <w:tc>
          <w:tcPr>
            <w:tcW w:w="2338" w:type="pct"/>
          </w:tcPr>
          <w:p w14:paraId="6CEF34DC" w14:textId="77777777" w:rsidR="00147D9D" w:rsidRPr="00147D9D" w:rsidRDefault="00147D9D" w:rsidP="00B62805">
            <w:pPr>
              <w:jc w:val="center"/>
              <w:rPr>
                <w:rFonts w:ascii="Tahoma" w:hAnsi="Tahoma" w:cs="Tahoma"/>
                <w:sz w:val="20"/>
              </w:rPr>
            </w:pPr>
          </w:p>
        </w:tc>
        <w:tc>
          <w:tcPr>
            <w:tcW w:w="1500" w:type="pct"/>
          </w:tcPr>
          <w:p w14:paraId="2FCBBF34" w14:textId="77777777" w:rsidR="00147D9D" w:rsidRPr="00147D9D" w:rsidRDefault="00147D9D" w:rsidP="00B62805">
            <w:pPr>
              <w:rPr>
                <w:rFonts w:ascii="Tahoma" w:hAnsi="Tahoma" w:cs="Tahoma"/>
                <w:sz w:val="20"/>
              </w:rPr>
            </w:pPr>
          </w:p>
        </w:tc>
        <w:tc>
          <w:tcPr>
            <w:tcW w:w="1162" w:type="pct"/>
          </w:tcPr>
          <w:p w14:paraId="3672FB4B" w14:textId="77777777" w:rsidR="00147D9D" w:rsidRPr="00147D9D" w:rsidRDefault="00147D9D" w:rsidP="00B62805">
            <w:pPr>
              <w:rPr>
                <w:rFonts w:ascii="Tahoma" w:hAnsi="Tahoma" w:cs="Tahoma"/>
                <w:sz w:val="20"/>
              </w:rPr>
            </w:pPr>
          </w:p>
        </w:tc>
      </w:tr>
      <w:tr w:rsidR="00147D9D" w:rsidRPr="00147D9D" w14:paraId="779B586A" w14:textId="77777777" w:rsidTr="00147D9D">
        <w:trPr>
          <w:jc w:val="center"/>
        </w:trPr>
        <w:tc>
          <w:tcPr>
            <w:tcW w:w="2338" w:type="pct"/>
          </w:tcPr>
          <w:p w14:paraId="6CB703D8" w14:textId="77777777" w:rsidR="00147D9D" w:rsidRPr="00147D9D" w:rsidRDefault="00147D9D" w:rsidP="00B62805">
            <w:pPr>
              <w:jc w:val="center"/>
              <w:rPr>
                <w:rFonts w:ascii="Tahoma" w:hAnsi="Tahoma" w:cs="Tahoma"/>
                <w:sz w:val="20"/>
              </w:rPr>
            </w:pPr>
          </w:p>
        </w:tc>
        <w:tc>
          <w:tcPr>
            <w:tcW w:w="1500" w:type="pct"/>
          </w:tcPr>
          <w:p w14:paraId="441B78AB" w14:textId="77777777" w:rsidR="00147D9D" w:rsidRPr="00147D9D" w:rsidRDefault="00147D9D" w:rsidP="00B62805">
            <w:pPr>
              <w:rPr>
                <w:rFonts w:ascii="Tahoma" w:hAnsi="Tahoma" w:cs="Tahoma"/>
                <w:sz w:val="20"/>
              </w:rPr>
            </w:pPr>
          </w:p>
        </w:tc>
        <w:tc>
          <w:tcPr>
            <w:tcW w:w="1162" w:type="pct"/>
          </w:tcPr>
          <w:p w14:paraId="6CF1140E" w14:textId="77777777" w:rsidR="00147D9D" w:rsidRPr="00147D9D" w:rsidRDefault="00147D9D" w:rsidP="00B62805">
            <w:pPr>
              <w:rPr>
                <w:rFonts w:ascii="Tahoma" w:hAnsi="Tahoma" w:cs="Tahoma"/>
                <w:sz w:val="20"/>
              </w:rPr>
            </w:pPr>
          </w:p>
        </w:tc>
      </w:tr>
    </w:tbl>
    <w:p w14:paraId="3C272B4C" w14:textId="77777777" w:rsidR="00147D9D" w:rsidRPr="00147D9D" w:rsidRDefault="00147D9D" w:rsidP="00C334F9">
      <w:pPr>
        <w:rPr>
          <w:rFonts w:ascii="Tahoma" w:hAnsi="Tahoma" w:cs="Tahoma"/>
          <w:b/>
          <w:sz w:val="20"/>
        </w:rPr>
      </w:pPr>
    </w:p>
    <w:p w14:paraId="45B4E30B" w14:textId="77777777" w:rsidR="00147D9D" w:rsidRPr="00147D9D" w:rsidRDefault="00147D9D" w:rsidP="00C334F9">
      <w:pPr>
        <w:rPr>
          <w:rFonts w:ascii="Tahoma" w:hAnsi="Tahoma" w:cs="Tahoma"/>
          <w:b/>
          <w:sz w:val="20"/>
        </w:rPr>
      </w:pPr>
    </w:p>
    <w:p w14:paraId="37658336" w14:textId="77777777" w:rsidR="00C334F9" w:rsidRPr="00147D9D" w:rsidRDefault="00C334F9" w:rsidP="00C334F9">
      <w:pPr>
        <w:rPr>
          <w:rFonts w:ascii="Tahoma" w:hAnsi="Tahoma" w:cs="Tahoma"/>
          <w:sz w:val="20"/>
        </w:rPr>
      </w:pPr>
      <w:r w:rsidRPr="00147D9D">
        <w:rPr>
          <w:rFonts w:ascii="Tahoma" w:hAnsi="Tahoma" w:cs="Tahoma"/>
          <w:sz w:val="20"/>
        </w:rPr>
        <w:t xml:space="preserve">Adjunta: </w:t>
      </w:r>
    </w:p>
    <w:p w14:paraId="4C677460" w14:textId="77777777" w:rsidR="00C334F9" w:rsidRPr="00147D9D" w:rsidRDefault="00C334F9" w:rsidP="00C334F9">
      <w:pPr>
        <w:rPr>
          <w:rFonts w:ascii="Tahoma" w:hAnsi="Tahoma" w:cs="Tahoma"/>
          <w:sz w:val="20"/>
        </w:rPr>
      </w:pPr>
      <w:proofErr w:type="spellStart"/>
      <w:r w:rsidRPr="00147D9D">
        <w:rPr>
          <w:rFonts w:ascii="Tahoma" w:hAnsi="Tahoma" w:cs="Tahoma"/>
          <w:sz w:val="20"/>
        </w:rPr>
        <w:t>Layout</w:t>
      </w:r>
      <w:proofErr w:type="spellEnd"/>
      <w:r w:rsidRPr="00147D9D">
        <w:rPr>
          <w:rFonts w:ascii="Tahoma" w:hAnsi="Tahoma" w:cs="Tahoma"/>
          <w:sz w:val="20"/>
        </w:rPr>
        <w:t xml:space="preserve"> de procesos</w:t>
      </w:r>
    </w:p>
    <w:p w14:paraId="37E864D6" w14:textId="77777777" w:rsidR="00C334F9" w:rsidRPr="00147D9D" w:rsidRDefault="00C334F9" w:rsidP="00C334F9">
      <w:pPr>
        <w:rPr>
          <w:rFonts w:ascii="Tahoma" w:hAnsi="Tahoma" w:cs="Tahoma"/>
          <w:sz w:val="20"/>
        </w:rPr>
      </w:pPr>
      <w:proofErr w:type="spellStart"/>
      <w:r w:rsidRPr="00147D9D">
        <w:rPr>
          <w:rFonts w:ascii="Tahoma" w:hAnsi="Tahoma" w:cs="Tahoma"/>
          <w:sz w:val="20"/>
        </w:rPr>
        <w:t>Layout</w:t>
      </w:r>
      <w:proofErr w:type="spellEnd"/>
      <w:r w:rsidRPr="00147D9D">
        <w:rPr>
          <w:rFonts w:ascii="Tahoma" w:hAnsi="Tahoma" w:cs="Tahoma"/>
          <w:sz w:val="20"/>
        </w:rPr>
        <w:t xml:space="preserve"> de distribución de equipos</w:t>
      </w:r>
    </w:p>
    <w:p w14:paraId="6971370A" w14:textId="77777777" w:rsidR="00C334F9" w:rsidRPr="00147D9D" w:rsidRDefault="00C334F9" w:rsidP="00C334F9">
      <w:pPr>
        <w:rPr>
          <w:rFonts w:ascii="Tahoma" w:hAnsi="Tahoma" w:cs="Tahoma"/>
          <w:sz w:val="20"/>
        </w:rPr>
      </w:pPr>
    </w:p>
    <w:p w14:paraId="3759578B" w14:textId="77777777" w:rsidR="00C334F9" w:rsidRPr="00147D9D" w:rsidRDefault="00C334F9" w:rsidP="00C334F9">
      <w:pPr>
        <w:jc w:val="both"/>
        <w:rPr>
          <w:rFonts w:ascii="Tahoma" w:hAnsi="Tahoma" w:cs="Tahoma"/>
          <w:sz w:val="20"/>
        </w:rPr>
      </w:pPr>
      <w:r w:rsidRPr="00147D9D">
        <w:rPr>
          <w:rFonts w:ascii="Tahoma" w:hAnsi="Tahoma" w:cs="Tahoma"/>
          <w:sz w:val="20"/>
        </w:rPr>
        <w:t>Doy fe y certifico que la información presentada es  verdadera, y puede ser verificada o validada por parte de la SETED.</w:t>
      </w:r>
    </w:p>
    <w:p w14:paraId="79805253" w14:textId="77777777" w:rsidR="00C334F9" w:rsidRPr="00147D9D" w:rsidRDefault="00C334F9" w:rsidP="00C334F9">
      <w:pPr>
        <w:rPr>
          <w:rFonts w:ascii="Tahoma" w:hAnsi="Tahoma" w:cs="Tahoma"/>
          <w:sz w:val="20"/>
        </w:rPr>
      </w:pPr>
    </w:p>
    <w:p w14:paraId="74A7325A" w14:textId="77777777" w:rsidR="00C334F9" w:rsidRPr="00147D9D" w:rsidRDefault="00C334F9" w:rsidP="00C334F9">
      <w:pPr>
        <w:ind w:left="-426"/>
        <w:jc w:val="center"/>
        <w:rPr>
          <w:rFonts w:ascii="Tahoma" w:hAnsi="Tahoma" w:cs="Tahoma"/>
          <w:sz w:val="20"/>
        </w:rPr>
      </w:pPr>
    </w:p>
    <w:p w14:paraId="4D438FF8" w14:textId="77777777" w:rsidR="00C334F9" w:rsidRPr="00147D9D" w:rsidRDefault="00C334F9" w:rsidP="00C334F9">
      <w:pPr>
        <w:ind w:left="-426"/>
        <w:jc w:val="center"/>
        <w:rPr>
          <w:rFonts w:ascii="Tahoma" w:hAnsi="Tahoma" w:cs="Tahoma"/>
          <w:sz w:val="20"/>
        </w:rPr>
      </w:pPr>
    </w:p>
    <w:p w14:paraId="33F6FEE0" w14:textId="77777777" w:rsidR="00C334F9" w:rsidRPr="00147D9D" w:rsidRDefault="00C334F9" w:rsidP="00C334F9">
      <w:pPr>
        <w:ind w:left="-426"/>
        <w:jc w:val="center"/>
        <w:rPr>
          <w:rFonts w:ascii="Tahoma" w:hAnsi="Tahoma" w:cs="Tahoma"/>
          <w:sz w:val="20"/>
        </w:rPr>
      </w:pPr>
      <w:r w:rsidRPr="00147D9D">
        <w:rPr>
          <w:rFonts w:ascii="Tahoma" w:hAnsi="Tahoma" w:cs="Tahoma"/>
          <w:sz w:val="20"/>
        </w:rPr>
        <w:t>__________________________________</w:t>
      </w:r>
    </w:p>
    <w:p w14:paraId="259CB2CA" w14:textId="77777777" w:rsidR="00C334F9" w:rsidRPr="00147D9D" w:rsidRDefault="00C334F9" w:rsidP="00C334F9">
      <w:pPr>
        <w:ind w:left="-426"/>
        <w:jc w:val="center"/>
        <w:rPr>
          <w:rFonts w:ascii="Tahoma" w:hAnsi="Tahoma" w:cs="Tahoma"/>
          <w:b/>
          <w:sz w:val="20"/>
        </w:rPr>
      </w:pPr>
      <w:r w:rsidRPr="00147D9D">
        <w:rPr>
          <w:rFonts w:ascii="Tahoma" w:hAnsi="Tahoma" w:cs="Tahoma"/>
          <w:b/>
          <w:sz w:val="20"/>
        </w:rPr>
        <w:t>f) Persona Natural o Representante Legal</w:t>
      </w:r>
    </w:p>
    <w:p w14:paraId="0783B9F1" w14:textId="77777777" w:rsidR="00C334F9" w:rsidRPr="00147D9D" w:rsidRDefault="00C334F9" w:rsidP="00C334F9">
      <w:pPr>
        <w:ind w:left="-426"/>
        <w:rPr>
          <w:rFonts w:ascii="Tahoma" w:hAnsi="Tahoma" w:cs="Tahoma"/>
          <w:b/>
          <w:sz w:val="20"/>
        </w:rPr>
      </w:pPr>
      <w:r w:rsidRPr="00147D9D">
        <w:rPr>
          <w:rFonts w:ascii="Tahoma" w:hAnsi="Tahoma" w:cs="Tahoma"/>
          <w:b/>
          <w:sz w:val="20"/>
        </w:rPr>
        <w:t xml:space="preserve">                                                        CC:</w:t>
      </w:r>
    </w:p>
    <w:p w14:paraId="6380FBC2" w14:textId="77777777" w:rsidR="00C334F9" w:rsidRPr="00147D9D" w:rsidRDefault="00C334F9" w:rsidP="00C334F9">
      <w:pPr>
        <w:rPr>
          <w:rFonts w:ascii="Tahoma" w:hAnsi="Tahoma" w:cs="Tahoma"/>
          <w:sz w:val="20"/>
        </w:rPr>
      </w:pPr>
    </w:p>
    <w:p w14:paraId="561FC859" w14:textId="77777777" w:rsidR="00C334F9" w:rsidRPr="00147D9D" w:rsidRDefault="00C334F9" w:rsidP="00C334F9">
      <w:pPr>
        <w:rPr>
          <w:rFonts w:ascii="Tahoma" w:hAnsi="Tahoma" w:cs="Tahoma"/>
          <w:sz w:val="20"/>
        </w:rPr>
      </w:pPr>
    </w:p>
    <w:p w14:paraId="1C55E5F6" w14:textId="77777777" w:rsidR="00C334F9" w:rsidRPr="00147D9D" w:rsidRDefault="00C334F9" w:rsidP="00C334F9">
      <w:pPr>
        <w:ind w:left="-426"/>
        <w:rPr>
          <w:rFonts w:ascii="Tahoma" w:hAnsi="Tahoma" w:cs="Tahoma"/>
          <w:sz w:val="20"/>
        </w:rPr>
      </w:pPr>
      <w:r w:rsidRPr="00147D9D">
        <w:rPr>
          <w:rFonts w:ascii="Tahoma" w:hAnsi="Tahoma" w:cs="Tahoma"/>
          <w:sz w:val="20"/>
        </w:rPr>
        <w:t xml:space="preserve">                                                           __________________________________</w:t>
      </w:r>
    </w:p>
    <w:p w14:paraId="2663C9DD" w14:textId="77777777" w:rsidR="00C334F9" w:rsidRPr="00147D9D" w:rsidRDefault="00C334F9" w:rsidP="00C334F9">
      <w:pPr>
        <w:pStyle w:val="Textoindependiente"/>
        <w:ind w:left="1416" w:firstLine="708"/>
        <w:jc w:val="left"/>
        <w:rPr>
          <w:rFonts w:ascii="Tahoma" w:hAnsi="Tahoma" w:cs="Tahoma"/>
          <w:i/>
          <w:sz w:val="20"/>
        </w:rPr>
      </w:pPr>
      <w:r w:rsidRPr="00147D9D">
        <w:rPr>
          <w:rFonts w:ascii="Tahoma" w:hAnsi="Tahoma" w:cs="Tahoma"/>
          <w:sz w:val="20"/>
        </w:rPr>
        <w:t xml:space="preserve">     f) Representante Técnico </w:t>
      </w:r>
      <w:r w:rsidRPr="00147D9D">
        <w:rPr>
          <w:rFonts w:ascii="Tahoma" w:hAnsi="Tahoma" w:cs="Tahoma"/>
          <w:i/>
          <w:sz w:val="20"/>
        </w:rPr>
        <w:t>(Cuando aplique)</w:t>
      </w:r>
    </w:p>
    <w:p w14:paraId="5D43DF4D" w14:textId="77777777" w:rsidR="00C334F9" w:rsidRPr="00147D9D" w:rsidRDefault="00C334F9" w:rsidP="00C334F9">
      <w:pPr>
        <w:pStyle w:val="Textoindependiente"/>
        <w:jc w:val="left"/>
        <w:rPr>
          <w:rFonts w:ascii="Tahoma" w:hAnsi="Tahoma" w:cs="Tahoma"/>
          <w:sz w:val="20"/>
        </w:rPr>
      </w:pPr>
      <w:r w:rsidRPr="00147D9D">
        <w:rPr>
          <w:rFonts w:ascii="Tahoma" w:hAnsi="Tahoma" w:cs="Tahoma"/>
          <w:i/>
          <w:sz w:val="20"/>
        </w:rPr>
        <w:t xml:space="preserve">                                                           </w:t>
      </w:r>
      <w:r w:rsidRPr="00147D9D">
        <w:rPr>
          <w:rFonts w:ascii="Tahoma" w:hAnsi="Tahoma" w:cs="Tahoma"/>
          <w:sz w:val="20"/>
        </w:rPr>
        <w:t>CC:</w:t>
      </w:r>
      <w:r w:rsidRPr="00147D9D">
        <w:rPr>
          <w:rFonts w:ascii="Tahoma" w:hAnsi="Tahoma" w:cs="Tahoma"/>
          <w:sz w:val="20"/>
        </w:rPr>
        <w:tab/>
        <w:t xml:space="preserve">      </w:t>
      </w:r>
    </w:p>
    <w:p w14:paraId="0FDA79C6" w14:textId="77777777" w:rsidR="00C334F9" w:rsidRPr="00147D9D" w:rsidRDefault="00C334F9" w:rsidP="00C334F9">
      <w:pPr>
        <w:pStyle w:val="Textoindependiente"/>
        <w:jc w:val="left"/>
        <w:rPr>
          <w:rFonts w:ascii="Tahoma" w:hAnsi="Tahoma" w:cs="Tahoma"/>
          <w:sz w:val="20"/>
        </w:rPr>
      </w:pPr>
    </w:p>
    <w:p w14:paraId="44CAFD82" w14:textId="7F66DB50" w:rsidR="00C334F9" w:rsidRPr="00147D9D" w:rsidRDefault="00C334F9" w:rsidP="00396C2B">
      <w:pPr>
        <w:pStyle w:val="Textoindependiente"/>
        <w:jc w:val="left"/>
        <w:rPr>
          <w:rFonts w:ascii="Tahoma" w:hAnsi="Tahoma" w:cs="Tahoma"/>
        </w:rPr>
      </w:pPr>
      <w:r w:rsidRPr="00147D9D">
        <w:rPr>
          <w:rFonts w:ascii="Tahoma" w:hAnsi="Tahoma" w:cs="Tahoma"/>
          <w:b w:val="0"/>
          <w:sz w:val="20"/>
        </w:rPr>
        <w:t xml:space="preserve">Nota: En caso de necesidad, insertar filas en las tablas en las que se requiera registrar mayor información.    </w:t>
      </w:r>
      <w:r w:rsidRPr="00147D9D">
        <w:rPr>
          <w:rFonts w:ascii="Tahoma" w:hAnsi="Tahoma" w:cs="Tahoma"/>
          <w:b w:val="0"/>
          <w:sz w:val="20"/>
        </w:rPr>
        <w:tab/>
      </w:r>
      <w:bookmarkStart w:id="0" w:name="_GoBack"/>
      <w:bookmarkEnd w:id="0"/>
    </w:p>
    <w:sectPr w:rsidR="00C334F9" w:rsidRPr="00147D9D" w:rsidSect="00474287">
      <w:headerReference w:type="even" r:id="rId7"/>
      <w:headerReference w:type="default" r:id="rId8"/>
      <w:headerReference w:type="first" r:id="rId9"/>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EE854" w14:textId="77777777" w:rsidR="00BC11ED" w:rsidRDefault="00BC11ED" w:rsidP="00AF5B0A">
      <w:r>
        <w:separator/>
      </w:r>
    </w:p>
  </w:endnote>
  <w:endnote w:type="continuationSeparator" w:id="0">
    <w:p w14:paraId="505618E3" w14:textId="77777777" w:rsidR="00BC11ED" w:rsidRDefault="00BC11ED" w:rsidP="00A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E248" w14:textId="77777777" w:rsidR="00BC11ED" w:rsidRDefault="00BC11ED" w:rsidP="00AF5B0A">
      <w:r>
        <w:separator/>
      </w:r>
    </w:p>
  </w:footnote>
  <w:footnote w:type="continuationSeparator" w:id="0">
    <w:p w14:paraId="5ED4DF00" w14:textId="77777777" w:rsidR="00BC11ED" w:rsidRDefault="00BC11ED" w:rsidP="00AF5B0A">
      <w:r>
        <w:continuationSeparator/>
      </w:r>
    </w:p>
  </w:footnote>
  <w:footnote w:id="1">
    <w:p w14:paraId="5A04FD7B" w14:textId="77777777" w:rsidR="00147D9D" w:rsidRPr="00895C65" w:rsidRDefault="00147D9D" w:rsidP="00147D9D">
      <w:pPr>
        <w:pStyle w:val="Textoindependiente"/>
        <w:jc w:val="both"/>
        <w:rPr>
          <w:rFonts w:ascii="Tahoma" w:hAnsi="Tahoma" w:cs="Tahoma"/>
          <w:b w:val="0"/>
          <w:sz w:val="16"/>
          <w:szCs w:val="16"/>
        </w:rPr>
      </w:pPr>
      <w:r w:rsidRPr="00895C65">
        <w:rPr>
          <w:rStyle w:val="Refdenotaalpie"/>
          <w:rFonts w:ascii="Tahoma" w:hAnsi="Tahoma" w:cs="Tahoma"/>
        </w:rPr>
        <w:footnoteRef/>
      </w:r>
      <w:r w:rsidRPr="00895C65">
        <w:rPr>
          <w:rFonts w:ascii="Tahoma" w:hAnsi="Tahoma" w:cs="Tahoma"/>
        </w:rPr>
        <w:t xml:space="preserve"> </w:t>
      </w:r>
      <w:r w:rsidRPr="00895C65">
        <w:rPr>
          <w:rFonts w:ascii="Tahoma" w:hAnsi="Tahoma" w:cs="Tahoma"/>
          <w:sz w:val="16"/>
          <w:szCs w:val="16"/>
        </w:rPr>
        <w:t xml:space="preserve">Capacidad de diseño (CD): Es la máxima tasa posible de producción para un proceso (o equipo), dados los diseños actuales de producto, mezclas, políticas de operación, fuerza laboral, instalaciones y equipo.    </w:t>
      </w:r>
    </w:p>
    <w:p w14:paraId="0C7D3280" w14:textId="77777777" w:rsidR="00147D9D" w:rsidRPr="00895C65" w:rsidRDefault="00147D9D" w:rsidP="00147D9D">
      <w:pPr>
        <w:pStyle w:val="Textonotapie"/>
        <w:rPr>
          <w:rFonts w:ascii="Tahoma" w:hAnsi="Tahoma" w:cs="Tahoma"/>
        </w:rPr>
      </w:pPr>
    </w:p>
  </w:footnote>
  <w:footnote w:id="2">
    <w:p w14:paraId="5EF58056" w14:textId="77777777" w:rsidR="00147D9D" w:rsidRPr="00895C65" w:rsidRDefault="00147D9D" w:rsidP="00147D9D">
      <w:pPr>
        <w:pStyle w:val="Textoindependiente"/>
        <w:jc w:val="both"/>
        <w:rPr>
          <w:rFonts w:ascii="Tahoma" w:hAnsi="Tahoma" w:cs="Tahoma"/>
          <w:b w:val="0"/>
          <w:sz w:val="16"/>
          <w:szCs w:val="16"/>
        </w:rPr>
      </w:pPr>
      <w:r w:rsidRPr="00895C65">
        <w:rPr>
          <w:rStyle w:val="Refdenotaalpie"/>
          <w:rFonts w:ascii="Tahoma" w:hAnsi="Tahoma" w:cs="Tahoma"/>
        </w:rPr>
        <w:footnoteRef/>
      </w:r>
      <w:r w:rsidRPr="00895C65">
        <w:rPr>
          <w:rFonts w:ascii="Tahoma" w:hAnsi="Tahoma" w:cs="Tahoma"/>
        </w:rPr>
        <w:t xml:space="preserve"> </w:t>
      </w:r>
      <w:r w:rsidRPr="00895C65">
        <w:rPr>
          <w:rFonts w:ascii="Tahoma" w:hAnsi="Tahoma" w:cs="Tahoma"/>
          <w:sz w:val="16"/>
          <w:szCs w:val="16"/>
        </w:rPr>
        <w:t>Capacidad real (CR): Es la tasa de producción efectiva lograda por el proceso (o equipo) y, normalmente, es una función del tiempo ya que cambia constantemente. Se ve afectada por el uso y desgaste del equipo, desperdicios y re-trabajo, montaje limitado de maquinaría, ausentismo de empleados, programación deficiente y otros factores similares que contribuyen a disminuir las tasas reales de capacidad.</w:t>
      </w:r>
    </w:p>
    <w:p w14:paraId="0B495F67" w14:textId="77777777" w:rsidR="00147D9D" w:rsidRDefault="00147D9D" w:rsidP="00147D9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2F11D" w14:textId="77777777" w:rsidR="00AF5B0A" w:rsidRDefault="00396C2B">
    <w:pPr>
      <w:pStyle w:val="Encabezado"/>
    </w:pPr>
    <w:r>
      <w:rPr>
        <w:noProof/>
        <w:lang w:val="en-US"/>
      </w:rPr>
      <w:pict w14:anchorId="26DC2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page" w:tblpX="1189" w:tblpY="7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gridCol w:w="1984"/>
    </w:tblGrid>
    <w:tr w:rsidR="00C334F9" w:rsidRPr="00C26860" w14:paraId="063D0952" w14:textId="77777777" w:rsidTr="001C5BC3">
      <w:trPr>
        <w:trHeight w:val="973"/>
      </w:trPr>
      <w:tc>
        <w:tcPr>
          <w:tcW w:w="2802" w:type="dxa"/>
          <w:vMerge w:val="restart"/>
          <w:vAlign w:val="center"/>
        </w:tcPr>
        <w:p w14:paraId="045352BB" w14:textId="77777777" w:rsidR="00C334F9" w:rsidRPr="00C26860" w:rsidRDefault="00C334F9" w:rsidP="00C334F9">
          <w:pPr>
            <w:pStyle w:val="Encabezado"/>
            <w:jc w:val="center"/>
          </w:pPr>
        </w:p>
      </w:tc>
      <w:tc>
        <w:tcPr>
          <w:tcW w:w="4961" w:type="dxa"/>
          <w:vAlign w:val="center"/>
        </w:tcPr>
        <w:p w14:paraId="4C948390" w14:textId="77777777" w:rsidR="00E12937" w:rsidRDefault="00E12937" w:rsidP="00C334F9">
          <w:pPr>
            <w:jc w:val="center"/>
            <w:rPr>
              <w:sz w:val="20"/>
            </w:rPr>
          </w:pPr>
        </w:p>
        <w:p w14:paraId="034EAC0D" w14:textId="5D7B665C" w:rsidR="00E12937" w:rsidRDefault="00E12937" w:rsidP="00C334F9">
          <w:pPr>
            <w:jc w:val="center"/>
            <w:rPr>
              <w:sz w:val="20"/>
            </w:rPr>
          </w:pPr>
          <w:r w:rsidRPr="00314CF6">
            <w:rPr>
              <w:sz w:val="20"/>
            </w:rPr>
            <w:t>DIRECCIÓN DE CONTROL DE SUSTANCIAS CATALOGADAS SUJETAS A FISCALIZACIÓN</w:t>
          </w:r>
        </w:p>
        <w:p w14:paraId="0B998523" w14:textId="30172762" w:rsidR="00C334F9" w:rsidRPr="00E12937" w:rsidRDefault="00E12937" w:rsidP="00C334F9">
          <w:pPr>
            <w:jc w:val="center"/>
            <w:rPr>
              <w:b/>
              <w:sz w:val="20"/>
            </w:rPr>
          </w:pPr>
          <w:r w:rsidRPr="00E12937">
            <w:rPr>
              <w:b/>
              <w:sz w:val="20"/>
            </w:rPr>
            <w:t>FORMULARIO ESPECI</w:t>
          </w:r>
          <w:r w:rsidR="00C334F9" w:rsidRPr="00E12937">
            <w:rPr>
              <w:b/>
              <w:sz w:val="20"/>
            </w:rPr>
            <w:t xml:space="preserve">FICO PARA CALIFICACIÓN DE PERSONAS NATURALES Y JURÍDICAS:   </w:t>
          </w:r>
        </w:p>
        <w:p w14:paraId="1B9541D8" w14:textId="77777777" w:rsidR="00C334F9" w:rsidRPr="00B52195" w:rsidRDefault="00C334F9" w:rsidP="00C334F9">
          <w:pPr>
            <w:jc w:val="center"/>
            <w:rPr>
              <w:b/>
              <w:sz w:val="20"/>
            </w:rPr>
          </w:pPr>
          <w:r w:rsidRPr="00E12937">
            <w:rPr>
              <w:b/>
              <w:sz w:val="20"/>
            </w:rPr>
            <w:t>PRODUCCIÓN</w:t>
          </w:r>
          <w:r w:rsidRPr="00B52195">
            <w:rPr>
              <w:b/>
              <w:sz w:val="20"/>
            </w:rPr>
            <w:t xml:space="preserve">      </w:t>
          </w:r>
        </w:p>
      </w:tc>
      <w:tc>
        <w:tcPr>
          <w:tcW w:w="1984" w:type="dxa"/>
          <w:vAlign w:val="center"/>
        </w:tcPr>
        <w:p w14:paraId="480BC2CD" w14:textId="77777777" w:rsidR="00C334F9" w:rsidRPr="000114DF" w:rsidRDefault="00C334F9" w:rsidP="00C334F9">
          <w:pPr>
            <w:pStyle w:val="Encabezado"/>
            <w:jc w:val="center"/>
            <w:rPr>
              <w:sz w:val="20"/>
            </w:rPr>
          </w:pPr>
          <w:r w:rsidRPr="000114DF">
            <w:rPr>
              <w:sz w:val="20"/>
            </w:rPr>
            <w:t>Revisión 00</w:t>
          </w:r>
        </w:p>
      </w:tc>
    </w:tr>
    <w:tr w:rsidR="00C334F9" w:rsidRPr="00C26860" w14:paraId="7100C51E" w14:textId="77777777" w:rsidTr="001C5BC3">
      <w:trPr>
        <w:trHeight w:val="604"/>
      </w:trPr>
      <w:tc>
        <w:tcPr>
          <w:tcW w:w="2802" w:type="dxa"/>
          <w:vMerge/>
          <w:vAlign w:val="center"/>
        </w:tcPr>
        <w:p w14:paraId="6E9B2FE8" w14:textId="77777777" w:rsidR="00C334F9" w:rsidRPr="00C26860" w:rsidRDefault="00C334F9" w:rsidP="00C334F9">
          <w:pPr>
            <w:pStyle w:val="Encabezado"/>
            <w:jc w:val="center"/>
          </w:pPr>
        </w:p>
      </w:tc>
      <w:tc>
        <w:tcPr>
          <w:tcW w:w="4961" w:type="dxa"/>
          <w:vAlign w:val="center"/>
        </w:tcPr>
        <w:p w14:paraId="5289BC0F" w14:textId="75253760" w:rsidR="00C334F9" w:rsidRPr="00E12937" w:rsidRDefault="001C5BC3" w:rsidP="00C334F9">
          <w:pPr>
            <w:pStyle w:val="Encabezado"/>
            <w:jc w:val="center"/>
            <w:rPr>
              <w:b/>
              <w:sz w:val="20"/>
            </w:rPr>
          </w:pPr>
          <w:r>
            <w:rPr>
              <w:b/>
              <w:sz w:val="20"/>
            </w:rPr>
            <w:t xml:space="preserve">CÓDIGO: </w:t>
          </w:r>
          <w:r w:rsidRPr="001C5BC3">
            <w:rPr>
              <w:b/>
              <w:sz w:val="20"/>
            </w:rPr>
            <w:t>FO-DCSC-UE-005</w:t>
          </w:r>
        </w:p>
      </w:tc>
      <w:tc>
        <w:tcPr>
          <w:tcW w:w="1984" w:type="dxa"/>
          <w:vAlign w:val="center"/>
        </w:tcPr>
        <w:p w14:paraId="09007121" w14:textId="79FD40AD" w:rsidR="00C334F9" w:rsidRPr="000114DF" w:rsidRDefault="00C334F9" w:rsidP="00C334F9">
          <w:pPr>
            <w:pStyle w:val="Encabezado"/>
            <w:jc w:val="center"/>
            <w:rPr>
              <w:sz w:val="20"/>
            </w:rPr>
          </w:pPr>
          <w:r w:rsidRPr="000317B4">
            <w:rPr>
              <w:sz w:val="20"/>
            </w:rPr>
            <w:t xml:space="preserve">Página </w:t>
          </w:r>
          <w:r w:rsidRPr="000317B4">
            <w:rPr>
              <w:b/>
              <w:sz w:val="20"/>
            </w:rPr>
            <w:fldChar w:fldCharType="begin"/>
          </w:r>
          <w:r w:rsidRPr="000317B4">
            <w:rPr>
              <w:b/>
              <w:sz w:val="20"/>
            </w:rPr>
            <w:instrText>PAGE  \* Arabic  \* MERGEFORMAT</w:instrText>
          </w:r>
          <w:r w:rsidRPr="000317B4">
            <w:rPr>
              <w:b/>
              <w:sz w:val="20"/>
            </w:rPr>
            <w:fldChar w:fldCharType="separate"/>
          </w:r>
          <w:r w:rsidR="00396C2B">
            <w:rPr>
              <w:b/>
              <w:noProof/>
              <w:sz w:val="20"/>
            </w:rPr>
            <w:t>2</w:t>
          </w:r>
          <w:r w:rsidRPr="000317B4">
            <w:rPr>
              <w:b/>
              <w:sz w:val="20"/>
            </w:rPr>
            <w:fldChar w:fldCharType="end"/>
          </w:r>
          <w:r w:rsidRPr="000317B4">
            <w:rPr>
              <w:sz w:val="20"/>
            </w:rPr>
            <w:t xml:space="preserve"> de </w:t>
          </w:r>
          <w:r w:rsidRPr="000317B4">
            <w:rPr>
              <w:b/>
              <w:sz w:val="20"/>
            </w:rPr>
            <w:fldChar w:fldCharType="begin"/>
          </w:r>
          <w:r w:rsidRPr="000317B4">
            <w:rPr>
              <w:b/>
              <w:sz w:val="20"/>
            </w:rPr>
            <w:instrText>NUMPAGES  \* Arabic  \* MERGEFORMAT</w:instrText>
          </w:r>
          <w:r w:rsidRPr="000317B4">
            <w:rPr>
              <w:b/>
              <w:sz w:val="20"/>
            </w:rPr>
            <w:fldChar w:fldCharType="separate"/>
          </w:r>
          <w:r w:rsidR="00396C2B">
            <w:rPr>
              <w:b/>
              <w:noProof/>
              <w:sz w:val="20"/>
            </w:rPr>
            <w:t>2</w:t>
          </w:r>
          <w:r w:rsidRPr="000317B4">
            <w:rPr>
              <w:b/>
              <w:sz w:val="20"/>
            </w:rPr>
            <w:fldChar w:fldCharType="end"/>
          </w:r>
        </w:p>
      </w:tc>
    </w:tr>
  </w:tbl>
  <w:p w14:paraId="7A26B7D5" w14:textId="77777777" w:rsidR="00AF5B0A" w:rsidRDefault="00396C2B">
    <w:pPr>
      <w:pStyle w:val="Encabezado"/>
    </w:pPr>
    <w:r>
      <w:rPr>
        <w:noProof/>
        <w:lang w:val="en-US"/>
      </w:rPr>
      <w:pict w14:anchorId="65F3F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0pt;margin-top:-78.75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A53E" w14:textId="77777777" w:rsidR="00AF5B0A" w:rsidRDefault="00396C2B">
    <w:pPr>
      <w:pStyle w:val="Encabezado"/>
    </w:pPr>
    <w:r>
      <w:rPr>
        <w:noProof/>
        <w:lang w:val="en-US"/>
      </w:rPr>
      <w:pict w14:anchorId="5A72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35CAC"/>
    <w:multiLevelType w:val="hybridMultilevel"/>
    <w:tmpl w:val="BC54592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38927FAA"/>
    <w:multiLevelType w:val="hybridMultilevel"/>
    <w:tmpl w:val="7E56443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4FB21F9D"/>
    <w:multiLevelType w:val="multilevel"/>
    <w:tmpl w:val="AA002FE8"/>
    <w:lvl w:ilvl="0">
      <w:start w:val="1"/>
      <w:numFmt w:val="decimal"/>
      <w:lvlText w:val="%1."/>
      <w:lvlJc w:val="left"/>
      <w:pPr>
        <w:ind w:left="206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0A"/>
    <w:rsid w:val="000A4A17"/>
    <w:rsid w:val="000D6314"/>
    <w:rsid w:val="000E2563"/>
    <w:rsid w:val="00147D9D"/>
    <w:rsid w:val="001C5BC3"/>
    <w:rsid w:val="0037576D"/>
    <w:rsid w:val="00396C2B"/>
    <w:rsid w:val="00474287"/>
    <w:rsid w:val="00514462"/>
    <w:rsid w:val="007818F1"/>
    <w:rsid w:val="007C436B"/>
    <w:rsid w:val="00892DF4"/>
    <w:rsid w:val="0093078F"/>
    <w:rsid w:val="00A21D99"/>
    <w:rsid w:val="00A940DA"/>
    <w:rsid w:val="00AF5B0A"/>
    <w:rsid w:val="00B025AB"/>
    <w:rsid w:val="00B27392"/>
    <w:rsid w:val="00BA7E24"/>
    <w:rsid w:val="00BC11ED"/>
    <w:rsid w:val="00BD4DBD"/>
    <w:rsid w:val="00BD74AC"/>
    <w:rsid w:val="00BF54F2"/>
    <w:rsid w:val="00C334F9"/>
    <w:rsid w:val="00C67460"/>
    <w:rsid w:val="00D227E2"/>
    <w:rsid w:val="00E12937"/>
    <w:rsid w:val="00E608F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9F6EE9"/>
  <w14:defaultImageDpi w14:val="300"/>
  <w15:docId w15:val="{557A9D2C-0BDD-48D2-9102-E9512CC2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independiente">
    <w:name w:val="Body Text"/>
    <w:basedOn w:val="Normal"/>
    <w:link w:val="TextoindependienteCar"/>
    <w:rsid w:val="00C334F9"/>
    <w:pPr>
      <w:jc w:val="center"/>
    </w:pPr>
    <w:rPr>
      <w:b/>
      <w:bCs/>
      <w:sz w:val="18"/>
    </w:rPr>
  </w:style>
  <w:style w:type="character" w:customStyle="1" w:styleId="TextoindependienteCar">
    <w:name w:val="Texto independiente Car"/>
    <w:basedOn w:val="Fuentedeprrafopredeter"/>
    <w:link w:val="Textoindependiente"/>
    <w:rsid w:val="00C334F9"/>
    <w:rPr>
      <w:rFonts w:ascii="Arial" w:eastAsia="Times New Roman" w:hAnsi="Arial" w:cs="Arial"/>
      <w:b/>
      <w:bCs/>
      <w:sz w:val="18"/>
      <w:szCs w:val="20"/>
      <w:lang w:val="es-ES" w:eastAsia="es-ES"/>
    </w:rPr>
  </w:style>
  <w:style w:type="table" w:styleId="Tablaconcuadrcula">
    <w:name w:val="Table Grid"/>
    <w:basedOn w:val="Tablanormal"/>
    <w:rsid w:val="00C334F9"/>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C334F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34F9"/>
    <w:rPr>
      <w:rFonts w:ascii="Arial" w:eastAsia="Times New Roman" w:hAnsi="Arial" w:cs="Arial"/>
      <w:sz w:val="16"/>
      <w:szCs w:val="16"/>
      <w:lang w:val="es-ES" w:eastAsia="es-ES"/>
    </w:rPr>
  </w:style>
  <w:style w:type="paragraph" w:styleId="Textonotapie">
    <w:name w:val="footnote text"/>
    <w:basedOn w:val="Normal"/>
    <w:link w:val="TextonotapieCar"/>
    <w:rsid w:val="00C334F9"/>
    <w:rPr>
      <w:sz w:val="20"/>
    </w:rPr>
  </w:style>
  <w:style w:type="character" w:customStyle="1" w:styleId="TextonotapieCar">
    <w:name w:val="Texto nota pie Car"/>
    <w:basedOn w:val="Fuentedeprrafopredeter"/>
    <w:link w:val="Textonotapie"/>
    <w:rsid w:val="00C334F9"/>
    <w:rPr>
      <w:rFonts w:ascii="Arial" w:eastAsia="Times New Roman" w:hAnsi="Arial" w:cs="Arial"/>
      <w:sz w:val="20"/>
      <w:szCs w:val="20"/>
      <w:lang w:val="es-ES" w:eastAsia="es-ES"/>
    </w:rPr>
  </w:style>
  <w:style w:type="character" w:styleId="Refdenotaalpie">
    <w:name w:val="footnote reference"/>
    <w:basedOn w:val="Fuentedeprrafopredeter"/>
    <w:rsid w:val="00C334F9"/>
    <w:rPr>
      <w:vertAlign w:val="superscript"/>
    </w:rPr>
  </w:style>
  <w:style w:type="table" w:customStyle="1" w:styleId="Cuadrculadetablaclara2">
    <w:name w:val="Cuadrícula de tabla clara2"/>
    <w:basedOn w:val="Tablanormal"/>
    <w:uiPriority w:val="40"/>
    <w:rsid w:val="00147D9D"/>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Ernesto Rufo Cabezas Fiallo</cp:lastModifiedBy>
  <cp:revision>7</cp:revision>
  <dcterms:created xsi:type="dcterms:W3CDTF">2016-11-25T19:14:00Z</dcterms:created>
  <dcterms:modified xsi:type="dcterms:W3CDTF">2016-12-14T20:16:00Z</dcterms:modified>
</cp:coreProperties>
</file>