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BB745" w14:textId="77777777" w:rsidR="003702CE" w:rsidRPr="00677A59" w:rsidRDefault="003702CE" w:rsidP="00234BA4">
      <w:pPr>
        <w:rPr>
          <w:rFonts w:ascii="Tahoma" w:hAnsi="Tahoma" w:cs="Tahoma"/>
        </w:rPr>
      </w:pPr>
    </w:p>
    <w:p w14:paraId="69E2ADDA" w14:textId="77777777" w:rsidR="00677A59" w:rsidRPr="00677A59" w:rsidRDefault="00677A59" w:rsidP="00234BA4">
      <w:pPr>
        <w:rPr>
          <w:rFonts w:ascii="Tahoma" w:hAnsi="Tahoma" w:cs="Tahoma"/>
        </w:rPr>
      </w:pPr>
    </w:p>
    <w:tbl>
      <w:tblPr>
        <w:tblStyle w:val="Cuadrculadetablaclara2"/>
        <w:tblW w:w="8789" w:type="dxa"/>
        <w:tblInd w:w="-34" w:type="dxa"/>
        <w:tblLook w:val="04A0" w:firstRow="1" w:lastRow="0" w:firstColumn="1" w:lastColumn="0" w:noHBand="0" w:noVBand="1"/>
      </w:tblPr>
      <w:tblGrid>
        <w:gridCol w:w="3573"/>
        <w:gridCol w:w="5216"/>
      </w:tblGrid>
      <w:tr w:rsidR="00677A59" w:rsidRPr="00677A59" w14:paraId="63DFFC67" w14:textId="77777777" w:rsidTr="00011A33">
        <w:trPr>
          <w:trHeight w:val="286"/>
        </w:trPr>
        <w:tc>
          <w:tcPr>
            <w:tcW w:w="3573" w:type="dxa"/>
            <w:noWrap/>
            <w:hideMark/>
          </w:tcPr>
          <w:p w14:paraId="38347197" w14:textId="77777777" w:rsidR="00677A59" w:rsidRPr="00677A59" w:rsidRDefault="00677A59" w:rsidP="00434822">
            <w:pPr>
              <w:ind w:left="62"/>
              <w:rPr>
                <w:rFonts w:ascii="Tahoma" w:hAnsi="Tahoma" w:cs="Tahoma"/>
                <w:szCs w:val="18"/>
              </w:rPr>
            </w:pPr>
            <w:r w:rsidRPr="00677A59">
              <w:rPr>
                <w:rFonts w:ascii="Tahoma" w:hAnsi="Tahoma" w:cs="Tahoma"/>
                <w:szCs w:val="18"/>
              </w:rPr>
              <w:t>Lugar y fecha:</w:t>
            </w:r>
          </w:p>
        </w:tc>
        <w:tc>
          <w:tcPr>
            <w:tcW w:w="5216" w:type="dxa"/>
            <w:shd w:val="clear" w:color="auto" w:fill="EEECE1" w:themeFill="background2"/>
          </w:tcPr>
          <w:p w14:paraId="4EF68F30" w14:textId="77777777" w:rsidR="00677A59" w:rsidRPr="00677A59" w:rsidRDefault="00677A59" w:rsidP="00434822">
            <w:pPr>
              <w:rPr>
                <w:rFonts w:ascii="Tahoma" w:hAnsi="Tahoma" w:cs="Tahoma"/>
                <w:sz w:val="18"/>
                <w:szCs w:val="18"/>
              </w:rPr>
            </w:pPr>
          </w:p>
        </w:tc>
      </w:tr>
      <w:tr w:rsidR="00677A59" w:rsidRPr="00677A59" w14:paraId="5E45D5EB" w14:textId="77777777" w:rsidTr="00011A33">
        <w:trPr>
          <w:trHeight w:val="286"/>
        </w:trPr>
        <w:tc>
          <w:tcPr>
            <w:tcW w:w="3573" w:type="dxa"/>
            <w:noWrap/>
          </w:tcPr>
          <w:p w14:paraId="22E2DEB3" w14:textId="77777777" w:rsidR="00677A59" w:rsidRPr="00677A59" w:rsidRDefault="00677A59" w:rsidP="00434822">
            <w:pPr>
              <w:ind w:left="62"/>
              <w:rPr>
                <w:rFonts w:ascii="Tahoma" w:hAnsi="Tahoma" w:cs="Tahoma"/>
                <w:szCs w:val="18"/>
              </w:rPr>
            </w:pPr>
            <w:r w:rsidRPr="00677A59">
              <w:rPr>
                <w:rFonts w:ascii="Tahoma" w:hAnsi="Tahoma" w:cs="Tahoma"/>
                <w:szCs w:val="18"/>
              </w:rPr>
              <w:t>Nombre / Razón Social</w:t>
            </w:r>
          </w:p>
        </w:tc>
        <w:tc>
          <w:tcPr>
            <w:tcW w:w="5216" w:type="dxa"/>
            <w:shd w:val="clear" w:color="auto" w:fill="EEECE1" w:themeFill="background2"/>
          </w:tcPr>
          <w:p w14:paraId="7486465A" w14:textId="77777777" w:rsidR="00053F71" w:rsidRPr="00677A59" w:rsidRDefault="00053F71" w:rsidP="00434822">
            <w:pPr>
              <w:rPr>
                <w:rFonts w:ascii="Tahoma" w:hAnsi="Tahoma" w:cs="Tahoma"/>
                <w:sz w:val="18"/>
                <w:szCs w:val="18"/>
              </w:rPr>
            </w:pPr>
          </w:p>
        </w:tc>
      </w:tr>
    </w:tbl>
    <w:p w14:paraId="382C6F83" w14:textId="77777777" w:rsidR="003702CE" w:rsidRPr="00677A59" w:rsidRDefault="003702CE" w:rsidP="003702CE">
      <w:pPr>
        <w:jc w:val="both"/>
        <w:rPr>
          <w:rFonts w:ascii="Tahoma" w:hAnsi="Tahoma" w:cs="Tahoma"/>
        </w:rPr>
      </w:pPr>
    </w:p>
    <w:p w14:paraId="1BBED7F3" w14:textId="77777777" w:rsidR="003702CE" w:rsidRPr="00677A59" w:rsidRDefault="003702CE" w:rsidP="003702CE">
      <w:pPr>
        <w:jc w:val="both"/>
        <w:rPr>
          <w:rFonts w:ascii="Tahoma" w:hAnsi="Tahoma" w:cs="Tahoma"/>
          <w:b/>
        </w:rPr>
      </w:pPr>
    </w:p>
    <w:p w14:paraId="036F3336" w14:textId="77777777" w:rsidR="003702CE" w:rsidRPr="00011A33" w:rsidRDefault="003702CE" w:rsidP="00011A33">
      <w:pPr>
        <w:pStyle w:val="Prrafodelista"/>
        <w:numPr>
          <w:ilvl w:val="0"/>
          <w:numId w:val="8"/>
        </w:numPr>
        <w:jc w:val="both"/>
        <w:rPr>
          <w:rFonts w:ascii="Tahoma" w:hAnsi="Tahoma" w:cs="Tahoma"/>
          <w:b/>
          <w:sz w:val="20"/>
        </w:rPr>
      </w:pPr>
      <w:r w:rsidRPr="00011A33">
        <w:rPr>
          <w:rFonts w:ascii="Tahoma" w:hAnsi="Tahoma" w:cs="Tahoma"/>
          <w:b/>
          <w:sz w:val="20"/>
        </w:rPr>
        <w:t xml:space="preserve">DETALLE DE LA FRECUENCIA DE RECICLAJE DE SUSTANCIAS CATALOGADAS </w:t>
      </w:r>
    </w:p>
    <w:p w14:paraId="5C0C5F5B" w14:textId="77777777" w:rsidR="003702CE" w:rsidRPr="00677A59" w:rsidRDefault="003702CE" w:rsidP="003702CE">
      <w:pPr>
        <w:rPr>
          <w:rFonts w:ascii="Tahoma" w:hAnsi="Tahoma" w:cs="Tahoma"/>
          <w:sz w:val="18"/>
        </w:rPr>
      </w:pPr>
    </w:p>
    <w:p w14:paraId="61B2FD80" w14:textId="77777777" w:rsidR="00677A59" w:rsidRPr="004C211B" w:rsidRDefault="00677A59" w:rsidP="00677A59">
      <w:pPr>
        <w:jc w:val="center"/>
        <w:rPr>
          <w:rFonts w:ascii="Tahoma" w:hAnsi="Tahoma" w:cs="Tahoma"/>
        </w:rPr>
      </w:pPr>
      <w:r>
        <w:rPr>
          <w:rFonts w:ascii="Tahoma" w:hAnsi="Tahoma" w:cs="Tahoma"/>
          <w:b/>
          <w:spacing w:val="-3"/>
          <w:sz w:val="18"/>
          <w:szCs w:val="18"/>
          <w:lang w:val="es-EC"/>
        </w:rPr>
        <w:t>SEMANAL</w:t>
      </w:r>
      <w:r w:rsidRPr="004C211B">
        <w:rPr>
          <w:rFonts w:ascii="Tahoma" w:hAnsi="Tahoma" w:cs="Tahoma"/>
          <w:b/>
          <w:spacing w:val="-3"/>
          <w:sz w:val="18"/>
          <w:szCs w:val="18"/>
          <w:lang w:val="es-EC"/>
        </w:rPr>
        <w:t xml:space="preserve">  </w:t>
      </w:r>
      <w:sdt>
        <w:sdtPr>
          <w:rPr>
            <w:rFonts w:ascii="Tahoma" w:hAnsi="Tahoma" w:cs="Tahoma"/>
          </w:rPr>
          <w:id w:val="409817287"/>
          <w14:checkbox>
            <w14:checked w14:val="0"/>
            <w14:checkedState w14:val="2612" w14:font="ＭＳ ゴシック"/>
            <w14:uncheckedState w14:val="2610" w14:font="ＭＳ ゴシック"/>
          </w14:checkbox>
        </w:sdtPr>
        <w:sdtEndPr/>
        <w:sdtContent>
          <w:r w:rsidRPr="004C211B">
            <w:rPr>
              <w:rFonts w:ascii="MS UI Gothic" w:eastAsia="MS UI Gothic" w:hAnsi="MS UI Gothic" w:cs="MS UI Gothic" w:hint="eastAsia"/>
            </w:rPr>
            <w:t>☐</w:t>
          </w:r>
        </w:sdtContent>
      </w:sdt>
      <w:r w:rsidRPr="004C211B">
        <w:rPr>
          <w:rFonts w:ascii="Tahoma" w:hAnsi="Tahoma" w:cs="Tahoma"/>
          <w:b/>
          <w:spacing w:val="-3"/>
          <w:sz w:val="18"/>
          <w:szCs w:val="18"/>
          <w:lang w:val="es-EC"/>
        </w:rPr>
        <w:t xml:space="preserve"> </w:t>
      </w:r>
      <w:r>
        <w:rPr>
          <w:rFonts w:ascii="Tahoma" w:hAnsi="Tahoma" w:cs="Tahoma"/>
          <w:b/>
          <w:spacing w:val="-3"/>
          <w:sz w:val="18"/>
          <w:szCs w:val="18"/>
          <w:lang w:val="es-EC"/>
        </w:rPr>
        <w:t xml:space="preserve">              </w:t>
      </w:r>
      <w:r w:rsidRPr="004C211B">
        <w:rPr>
          <w:rFonts w:ascii="Tahoma" w:hAnsi="Tahoma" w:cs="Tahoma"/>
          <w:b/>
          <w:spacing w:val="-3"/>
          <w:sz w:val="18"/>
          <w:szCs w:val="18"/>
          <w:lang w:val="es-EC"/>
        </w:rPr>
        <w:t xml:space="preserve">  </w:t>
      </w:r>
      <w:r>
        <w:rPr>
          <w:rFonts w:ascii="Tahoma" w:hAnsi="Tahoma" w:cs="Tahoma"/>
          <w:b/>
          <w:spacing w:val="-3"/>
          <w:sz w:val="18"/>
          <w:szCs w:val="18"/>
          <w:lang w:val="es-EC"/>
        </w:rPr>
        <w:t xml:space="preserve">MENSUAL  </w:t>
      </w:r>
      <w:sdt>
        <w:sdtPr>
          <w:rPr>
            <w:rFonts w:ascii="Tahoma" w:hAnsi="Tahoma" w:cs="Tahoma"/>
          </w:rPr>
          <w:id w:val="748234434"/>
          <w14:checkbox>
            <w14:checked w14:val="0"/>
            <w14:checkedState w14:val="2612" w14:font="ＭＳ ゴシック"/>
            <w14:uncheckedState w14:val="2610" w14:font="ＭＳ ゴシック"/>
          </w14:checkbox>
        </w:sdtPr>
        <w:sdtEndPr/>
        <w:sdtContent>
          <w:r>
            <w:rPr>
              <w:rFonts w:ascii="MS Gothic" w:eastAsia="MS Gothic" w:hAnsi="MS Gothic" w:cs="Tahoma" w:hint="eastAsia"/>
            </w:rPr>
            <w:t>☐</w:t>
          </w:r>
        </w:sdtContent>
      </w:sdt>
      <w:r>
        <w:rPr>
          <w:rFonts w:ascii="Tahoma" w:hAnsi="Tahoma" w:cs="Tahoma"/>
        </w:rPr>
        <w:t xml:space="preserve">            </w:t>
      </w:r>
      <w:r w:rsidRPr="004C211B">
        <w:rPr>
          <w:rFonts w:ascii="Tahoma" w:hAnsi="Tahoma" w:cs="Tahoma"/>
          <w:b/>
          <w:spacing w:val="-3"/>
          <w:sz w:val="18"/>
          <w:szCs w:val="18"/>
          <w:lang w:val="es-EC"/>
        </w:rPr>
        <w:t xml:space="preserve">  </w:t>
      </w:r>
      <w:r>
        <w:rPr>
          <w:rFonts w:ascii="Tahoma" w:hAnsi="Tahoma" w:cs="Tahoma"/>
          <w:b/>
          <w:spacing w:val="-3"/>
          <w:sz w:val="18"/>
          <w:szCs w:val="18"/>
          <w:lang w:val="es-EC"/>
        </w:rPr>
        <w:t xml:space="preserve">TRIMESTRAL  </w:t>
      </w:r>
      <w:sdt>
        <w:sdtPr>
          <w:rPr>
            <w:rFonts w:ascii="Tahoma" w:hAnsi="Tahoma" w:cs="Tahoma"/>
          </w:rPr>
          <w:id w:val="-385875140"/>
          <w14:checkbox>
            <w14:checked w14:val="0"/>
            <w14:checkedState w14:val="2612" w14:font="ＭＳ ゴシック"/>
            <w14:uncheckedState w14:val="2610" w14:font="ＭＳ ゴシック"/>
          </w14:checkbox>
        </w:sdtPr>
        <w:sdtEndPr/>
        <w:sdtContent>
          <w:r w:rsidRPr="004C211B">
            <w:rPr>
              <w:rFonts w:ascii="MS UI Gothic" w:eastAsia="MS UI Gothic" w:hAnsi="MS UI Gothic" w:cs="MS UI Gothic" w:hint="eastAsia"/>
            </w:rPr>
            <w:t>☐</w:t>
          </w:r>
        </w:sdtContent>
      </w:sdt>
      <w:r w:rsidRPr="004C211B">
        <w:rPr>
          <w:rFonts w:ascii="Tahoma" w:hAnsi="Tahoma" w:cs="Tahoma"/>
          <w:b/>
          <w:spacing w:val="-3"/>
          <w:sz w:val="18"/>
          <w:szCs w:val="18"/>
          <w:lang w:val="es-EC"/>
        </w:rPr>
        <w:t xml:space="preserve">  </w:t>
      </w:r>
      <w:r>
        <w:rPr>
          <w:rFonts w:ascii="Tahoma" w:hAnsi="Tahoma" w:cs="Tahoma"/>
          <w:b/>
          <w:spacing w:val="-3"/>
          <w:sz w:val="18"/>
          <w:szCs w:val="18"/>
          <w:lang w:val="es-EC"/>
        </w:rPr>
        <w:t xml:space="preserve">          OTROS  </w:t>
      </w:r>
      <w:sdt>
        <w:sdtPr>
          <w:rPr>
            <w:rFonts w:ascii="Tahoma" w:hAnsi="Tahoma" w:cs="Tahoma"/>
          </w:rPr>
          <w:id w:val="-230226015"/>
          <w14:checkbox>
            <w14:checked w14:val="0"/>
            <w14:checkedState w14:val="2612" w14:font="ＭＳ ゴシック"/>
            <w14:uncheckedState w14:val="2610" w14:font="ＭＳ ゴシック"/>
          </w14:checkbox>
        </w:sdtPr>
        <w:sdtEndPr/>
        <w:sdtContent>
          <w:r w:rsidRPr="004C211B">
            <w:rPr>
              <w:rFonts w:ascii="MS UI Gothic" w:eastAsia="MS UI Gothic" w:hAnsi="MS UI Gothic" w:cs="MS UI Gothic" w:hint="eastAsia"/>
            </w:rPr>
            <w:t>☐</w:t>
          </w:r>
        </w:sdtContent>
      </w:sdt>
    </w:p>
    <w:p w14:paraId="2AB3F05E" w14:textId="77777777" w:rsidR="003702CE" w:rsidRDefault="003702CE" w:rsidP="003702CE">
      <w:pPr>
        <w:rPr>
          <w:rFonts w:ascii="Tahoma" w:hAnsi="Tahoma" w:cs="Tahoma"/>
        </w:rPr>
      </w:pPr>
    </w:p>
    <w:p w14:paraId="541909F5" w14:textId="77777777" w:rsidR="003702CE" w:rsidRPr="00677A59" w:rsidRDefault="003702CE" w:rsidP="003702CE">
      <w:pPr>
        <w:rPr>
          <w:rFonts w:ascii="Tahoma" w:hAnsi="Tahoma" w:cs="Tahoma"/>
        </w:rPr>
      </w:pPr>
      <w:r w:rsidRPr="00677A59">
        <w:rPr>
          <w:rFonts w:ascii="Tahoma" w:hAnsi="Tahoma" w:cs="Tahoma"/>
        </w:rPr>
        <w:t>Observaciones:…………………………………………………………………………………………………..</w:t>
      </w:r>
    </w:p>
    <w:p w14:paraId="5F9FE49A" w14:textId="77777777" w:rsidR="003702CE" w:rsidRPr="00677A59" w:rsidRDefault="003702CE" w:rsidP="003702CE">
      <w:pPr>
        <w:rPr>
          <w:rFonts w:ascii="Tahoma" w:hAnsi="Tahoma" w:cs="Tahoma"/>
        </w:rPr>
      </w:pPr>
    </w:p>
    <w:p w14:paraId="1411D7AB" w14:textId="77777777" w:rsidR="003702CE" w:rsidRPr="00011A33" w:rsidRDefault="003702CE" w:rsidP="00AA5154">
      <w:pPr>
        <w:pStyle w:val="Prrafodelista"/>
        <w:numPr>
          <w:ilvl w:val="0"/>
          <w:numId w:val="8"/>
        </w:numPr>
        <w:rPr>
          <w:rFonts w:ascii="Tahoma" w:hAnsi="Tahoma" w:cs="Tahoma"/>
          <w:sz w:val="20"/>
        </w:rPr>
      </w:pPr>
      <w:r w:rsidRPr="00011A33">
        <w:rPr>
          <w:rFonts w:ascii="Tahoma" w:hAnsi="Tahoma" w:cs="Tahoma"/>
          <w:b/>
          <w:sz w:val="20"/>
        </w:rPr>
        <w:t>DESCRIPCI</w:t>
      </w:r>
      <w:r w:rsidR="00ED3D9E">
        <w:rPr>
          <w:rFonts w:ascii="Tahoma" w:hAnsi="Tahoma" w:cs="Tahoma"/>
          <w:b/>
          <w:sz w:val="20"/>
        </w:rPr>
        <w:t>ÓN DE LAS SUSTANCIAS A RECICLAR</w:t>
      </w:r>
    </w:p>
    <w:tbl>
      <w:tblPr>
        <w:tblStyle w:val="Cuadrculadetablaclara1"/>
        <w:tblW w:w="5160" w:type="pct"/>
        <w:tblInd w:w="-34" w:type="dxa"/>
        <w:tblLayout w:type="fixed"/>
        <w:tblLook w:val="04A0" w:firstRow="1" w:lastRow="0" w:firstColumn="1" w:lastColumn="0" w:noHBand="0" w:noVBand="1"/>
      </w:tblPr>
      <w:tblGrid>
        <w:gridCol w:w="1703"/>
        <w:gridCol w:w="2125"/>
        <w:gridCol w:w="2127"/>
        <w:gridCol w:w="2834"/>
      </w:tblGrid>
      <w:tr w:rsidR="000A5C8B" w:rsidRPr="00677A59" w14:paraId="2F4C93A1" w14:textId="77777777" w:rsidTr="000A5C8B">
        <w:tc>
          <w:tcPr>
            <w:tcW w:w="969" w:type="pct"/>
            <w:vAlign w:val="center"/>
          </w:tcPr>
          <w:p w14:paraId="0B8B67EF" w14:textId="77777777" w:rsidR="000A5C8B" w:rsidRPr="008B6AE0" w:rsidRDefault="000A5C8B" w:rsidP="00677A59">
            <w:pPr>
              <w:jc w:val="center"/>
              <w:rPr>
                <w:rFonts w:ascii="Tahoma" w:hAnsi="Tahoma" w:cs="Tahoma"/>
                <w:b/>
                <w:sz w:val="18"/>
                <w:szCs w:val="15"/>
              </w:rPr>
            </w:pPr>
            <w:r w:rsidRPr="008B6AE0">
              <w:rPr>
                <w:rFonts w:ascii="Tahoma" w:hAnsi="Tahoma" w:cs="Tahoma"/>
                <w:b/>
                <w:sz w:val="18"/>
                <w:szCs w:val="15"/>
              </w:rPr>
              <w:t>Sustancia catalogada</w:t>
            </w:r>
          </w:p>
        </w:tc>
        <w:tc>
          <w:tcPr>
            <w:tcW w:w="1209" w:type="pct"/>
            <w:vAlign w:val="center"/>
          </w:tcPr>
          <w:p w14:paraId="7E1EE0C3" w14:textId="77777777" w:rsidR="000A5C8B" w:rsidRDefault="000A5C8B" w:rsidP="000A5C8B">
            <w:pPr>
              <w:jc w:val="center"/>
              <w:rPr>
                <w:rFonts w:ascii="Tahoma" w:hAnsi="Tahoma" w:cs="Tahoma"/>
                <w:b/>
                <w:sz w:val="18"/>
                <w:szCs w:val="15"/>
              </w:rPr>
            </w:pPr>
            <w:r w:rsidRPr="008B6AE0">
              <w:rPr>
                <w:rFonts w:ascii="Tahoma" w:hAnsi="Tahoma" w:cs="Tahoma"/>
                <w:b/>
                <w:sz w:val="18"/>
                <w:szCs w:val="15"/>
              </w:rPr>
              <w:t>Cantidad  procesada</w:t>
            </w:r>
          </w:p>
          <w:p w14:paraId="01A187BD" w14:textId="77777777" w:rsidR="000A5C8B" w:rsidRPr="008B6AE0" w:rsidRDefault="000A5C8B" w:rsidP="000A5C8B">
            <w:pPr>
              <w:jc w:val="center"/>
              <w:rPr>
                <w:rFonts w:ascii="Tahoma" w:hAnsi="Tahoma" w:cs="Tahoma"/>
                <w:b/>
                <w:sz w:val="18"/>
                <w:szCs w:val="15"/>
              </w:rPr>
            </w:pPr>
            <w:r>
              <w:rPr>
                <w:rFonts w:ascii="Tahoma" w:hAnsi="Tahoma" w:cs="Tahoma"/>
                <w:b/>
                <w:sz w:val="18"/>
                <w:szCs w:val="15"/>
              </w:rPr>
              <w:t>(</w:t>
            </w:r>
            <w:r w:rsidRPr="008B6AE0">
              <w:rPr>
                <w:rFonts w:ascii="Tahoma" w:hAnsi="Tahoma" w:cs="Tahoma"/>
                <w:b/>
                <w:sz w:val="18"/>
                <w:szCs w:val="15"/>
              </w:rPr>
              <w:t>unidad</w:t>
            </w:r>
            <w:r>
              <w:rPr>
                <w:rFonts w:ascii="Tahoma" w:hAnsi="Tahoma" w:cs="Tahoma"/>
                <w:b/>
                <w:sz w:val="18"/>
                <w:szCs w:val="15"/>
              </w:rPr>
              <w:t>)</w:t>
            </w:r>
          </w:p>
        </w:tc>
        <w:tc>
          <w:tcPr>
            <w:tcW w:w="1210" w:type="pct"/>
            <w:vAlign w:val="center"/>
          </w:tcPr>
          <w:p w14:paraId="2CE10A8B" w14:textId="77777777" w:rsidR="000A5C8B" w:rsidRDefault="000A5C8B" w:rsidP="000A5C8B">
            <w:pPr>
              <w:jc w:val="center"/>
              <w:rPr>
                <w:rFonts w:ascii="Tahoma" w:hAnsi="Tahoma" w:cs="Tahoma"/>
                <w:b/>
                <w:sz w:val="18"/>
                <w:szCs w:val="15"/>
              </w:rPr>
            </w:pPr>
            <w:r w:rsidRPr="008B6AE0">
              <w:rPr>
                <w:rFonts w:ascii="Tahoma" w:hAnsi="Tahoma" w:cs="Tahoma"/>
                <w:b/>
                <w:sz w:val="18"/>
                <w:szCs w:val="15"/>
              </w:rPr>
              <w:t>Cantidad recuperada</w:t>
            </w:r>
          </w:p>
          <w:p w14:paraId="505E48C5" w14:textId="77777777" w:rsidR="000A5C8B" w:rsidRPr="008B6AE0" w:rsidRDefault="000A5C8B" w:rsidP="000A5C8B">
            <w:pPr>
              <w:jc w:val="center"/>
              <w:rPr>
                <w:rFonts w:ascii="Tahoma" w:hAnsi="Tahoma" w:cs="Tahoma"/>
                <w:b/>
                <w:sz w:val="18"/>
                <w:szCs w:val="15"/>
              </w:rPr>
            </w:pPr>
            <w:r>
              <w:rPr>
                <w:rFonts w:ascii="Tahoma" w:hAnsi="Tahoma" w:cs="Tahoma"/>
                <w:b/>
                <w:sz w:val="18"/>
                <w:szCs w:val="15"/>
              </w:rPr>
              <w:t>(</w:t>
            </w:r>
            <w:r w:rsidRPr="008B6AE0">
              <w:rPr>
                <w:rFonts w:ascii="Tahoma" w:hAnsi="Tahoma" w:cs="Tahoma"/>
                <w:b/>
                <w:sz w:val="18"/>
                <w:szCs w:val="15"/>
              </w:rPr>
              <w:t>unidad</w:t>
            </w:r>
            <w:r>
              <w:rPr>
                <w:rFonts w:ascii="Tahoma" w:hAnsi="Tahoma" w:cs="Tahoma"/>
                <w:b/>
                <w:sz w:val="18"/>
                <w:szCs w:val="15"/>
              </w:rPr>
              <w:t>)</w:t>
            </w:r>
          </w:p>
        </w:tc>
        <w:tc>
          <w:tcPr>
            <w:tcW w:w="1612" w:type="pct"/>
          </w:tcPr>
          <w:p w14:paraId="4C1A7D7A" w14:textId="77777777" w:rsidR="000A5C8B" w:rsidRPr="008B6AE0" w:rsidRDefault="000A5C8B" w:rsidP="001D07A5">
            <w:pPr>
              <w:jc w:val="center"/>
              <w:rPr>
                <w:rFonts w:ascii="Tahoma" w:hAnsi="Tahoma" w:cs="Tahoma"/>
                <w:b/>
                <w:sz w:val="18"/>
                <w:szCs w:val="15"/>
              </w:rPr>
            </w:pPr>
            <w:r>
              <w:rPr>
                <w:rFonts w:ascii="Tahoma" w:hAnsi="Tahoma" w:cs="Tahoma"/>
                <w:b/>
                <w:sz w:val="18"/>
                <w:szCs w:val="15"/>
              </w:rPr>
              <w:t>Uso de sustancia reciclada</w:t>
            </w:r>
          </w:p>
        </w:tc>
      </w:tr>
      <w:tr w:rsidR="000A5C8B" w:rsidRPr="00677A59" w14:paraId="516C6E64" w14:textId="77777777" w:rsidTr="000A5C8B">
        <w:trPr>
          <w:trHeight w:val="333"/>
        </w:trPr>
        <w:tc>
          <w:tcPr>
            <w:tcW w:w="969" w:type="pct"/>
          </w:tcPr>
          <w:p w14:paraId="27C846F4" w14:textId="77777777" w:rsidR="000A5C8B" w:rsidRPr="00677A59" w:rsidRDefault="000A5C8B" w:rsidP="00BC4101">
            <w:pPr>
              <w:jc w:val="center"/>
              <w:rPr>
                <w:rFonts w:ascii="Tahoma" w:hAnsi="Tahoma" w:cs="Tahoma"/>
                <w:color w:val="0033CC"/>
                <w:sz w:val="18"/>
                <w:szCs w:val="18"/>
              </w:rPr>
            </w:pPr>
          </w:p>
        </w:tc>
        <w:tc>
          <w:tcPr>
            <w:tcW w:w="1209" w:type="pct"/>
          </w:tcPr>
          <w:p w14:paraId="4956D2B6" w14:textId="77777777" w:rsidR="000A5C8B" w:rsidRPr="00677A59" w:rsidRDefault="000A5C8B" w:rsidP="00BC4101">
            <w:pPr>
              <w:jc w:val="center"/>
              <w:rPr>
                <w:rFonts w:ascii="Tahoma" w:hAnsi="Tahoma" w:cs="Tahoma"/>
                <w:color w:val="0033CC"/>
                <w:sz w:val="18"/>
                <w:szCs w:val="18"/>
              </w:rPr>
            </w:pPr>
          </w:p>
        </w:tc>
        <w:tc>
          <w:tcPr>
            <w:tcW w:w="1210" w:type="pct"/>
          </w:tcPr>
          <w:p w14:paraId="22DE6251" w14:textId="77777777" w:rsidR="000A5C8B" w:rsidRPr="00677A59" w:rsidRDefault="000A5C8B" w:rsidP="00BC4101">
            <w:pPr>
              <w:jc w:val="center"/>
              <w:rPr>
                <w:rFonts w:ascii="Tahoma" w:hAnsi="Tahoma" w:cs="Tahoma"/>
                <w:color w:val="0033CC"/>
                <w:sz w:val="18"/>
                <w:szCs w:val="18"/>
              </w:rPr>
            </w:pPr>
          </w:p>
        </w:tc>
        <w:tc>
          <w:tcPr>
            <w:tcW w:w="1612" w:type="pct"/>
          </w:tcPr>
          <w:p w14:paraId="486E7ADE" w14:textId="77777777" w:rsidR="000A5C8B" w:rsidRPr="00677A59" w:rsidRDefault="000A5C8B" w:rsidP="00BC4101">
            <w:pPr>
              <w:jc w:val="center"/>
              <w:rPr>
                <w:rFonts w:ascii="Tahoma" w:hAnsi="Tahoma" w:cs="Tahoma"/>
                <w:color w:val="0033CC"/>
                <w:sz w:val="18"/>
                <w:szCs w:val="18"/>
              </w:rPr>
            </w:pPr>
          </w:p>
        </w:tc>
      </w:tr>
      <w:tr w:rsidR="000A5C8B" w:rsidRPr="00677A59" w14:paraId="28229359" w14:textId="77777777" w:rsidTr="000A5C8B">
        <w:trPr>
          <w:trHeight w:val="395"/>
        </w:trPr>
        <w:tc>
          <w:tcPr>
            <w:tcW w:w="969" w:type="pct"/>
          </w:tcPr>
          <w:p w14:paraId="47D3C0B4" w14:textId="77777777" w:rsidR="000A5C8B" w:rsidRPr="00677A59" w:rsidRDefault="000A5C8B" w:rsidP="001D07A5">
            <w:pPr>
              <w:rPr>
                <w:rFonts w:ascii="Tahoma" w:hAnsi="Tahoma" w:cs="Tahoma"/>
                <w:b/>
                <w:sz w:val="16"/>
              </w:rPr>
            </w:pPr>
          </w:p>
        </w:tc>
        <w:tc>
          <w:tcPr>
            <w:tcW w:w="1209" w:type="pct"/>
          </w:tcPr>
          <w:p w14:paraId="21949315" w14:textId="77777777" w:rsidR="000A5C8B" w:rsidRPr="00677A59" w:rsidRDefault="000A5C8B" w:rsidP="001D07A5">
            <w:pPr>
              <w:rPr>
                <w:rFonts w:ascii="Tahoma" w:hAnsi="Tahoma" w:cs="Tahoma"/>
                <w:b/>
                <w:sz w:val="16"/>
              </w:rPr>
            </w:pPr>
          </w:p>
        </w:tc>
        <w:tc>
          <w:tcPr>
            <w:tcW w:w="1210" w:type="pct"/>
          </w:tcPr>
          <w:p w14:paraId="5BDB505D" w14:textId="77777777" w:rsidR="000A5C8B" w:rsidRPr="00677A59" w:rsidRDefault="000A5C8B" w:rsidP="001D07A5">
            <w:pPr>
              <w:rPr>
                <w:rFonts w:ascii="Tahoma" w:hAnsi="Tahoma" w:cs="Tahoma"/>
                <w:b/>
                <w:sz w:val="16"/>
              </w:rPr>
            </w:pPr>
          </w:p>
        </w:tc>
        <w:tc>
          <w:tcPr>
            <w:tcW w:w="1612" w:type="pct"/>
          </w:tcPr>
          <w:p w14:paraId="07A6E16C" w14:textId="77777777" w:rsidR="000A5C8B" w:rsidRPr="00677A59" w:rsidRDefault="000A5C8B" w:rsidP="001D07A5">
            <w:pPr>
              <w:rPr>
                <w:rFonts w:ascii="Tahoma" w:hAnsi="Tahoma" w:cs="Tahoma"/>
                <w:b/>
                <w:sz w:val="16"/>
              </w:rPr>
            </w:pPr>
          </w:p>
        </w:tc>
      </w:tr>
    </w:tbl>
    <w:p w14:paraId="517B9021" w14:textId="77777777" w:rsidR="003702CE" w:rsidRPr="00677A59" w:rsidRDefault="003702CE" w:rsidP="003702CE">
      <w:pPr>
        <w:rPr>
          <w:rFonts w:ascii="Tahoma" w:hAnsi="Tahoma" w:cs="Tahoma"/>
          <w:b/>
        </w:rPr>
      </w:pPr>
    </w:p>
    <w:p w14:paraId="0C5510D1" w14:textId="77777777" w:rsidR="003702CE" w:rsidRPr="00ED3D9E" w:rsidRDefault="003702CE" w:rsidP="00AA5154">
      <w:pPr>
        <w:pStyle w:val="Prrafodelista"/>
        <w:numPr>
          <w:ilvl w:val="0"/>
          <w:numId w:val="8"/>
        </w:numPr>
        <w:rPr>
          <w:rFonts w:ascii="Tahoma" w:hAnsi="Tahoma" w:cs="Tahoma"/>
          <w:b/>
          <w:sz w:val="20"/>
        </w:rPr>
      </w:pPr>
      <w:r w:rsidRPr="00ED3D9E">
        <w:rPr>
          <w:rFonts w:ascii="Tahoma" w:hAnsi="Tahoma" w:cs="Tahoma"/>
          <w:b/>
          <w:sz w:val="20"/>
        </w:rPr>
        <w:t>DATOS DEL E</w:t>
      </w:r>
      <w:r w:rsidR="00ED3D9E">
        <w:rPr>
          <w:rFonts w:ascii="Tahoma" w:hAnsi="Tahoma" w:cs="Tahoma"/>
          <w:b/>
          <w:sz w:val="20"/>
        </w:rPr>
        <w:t>QUIPO DE RECUPERACIÓN UTILIZADO</w:t>
      </w:r>
    </w:p>
    <w:p w14:paraId="3672D8B3" w14:textId="77777777" w:rsidR="0024108F" w:rsidRPr="00677A59" w:rsidRDefault="00011A33" w:rsidP="00011A33">
      <w:pPr>
        <w:jc w:val="center"/>
        <w:rPr>
          <w:rFonts w:ascii="Tahoma" w:hAnsi="Tahoma" w:cs="Tahoma"/>
          <w:b/>
        </w:rPr>
      </w:pPr>
      <w:r>
        <w:rPr>
          <w:rFonts w:ascii="Tahoma" w:hAnsi="Tahoma" w:cs="Tahoma"/>
          <w:b/>
          <w:spacing w:val="-3"/>
          <w:sz w:val="18"/>
          <w:szCs w:val="18"/>
          <w:lang w:val="es-EC"/>
        </w:rPr>
        <w:t>PROPIO</w:t>
      </w:r>
      <w:r w:rsidRPr="004C211B">
        <w:rPr>
          <w:rFonts w:ascii="Tahoma" w:hAnsi="Tahoma" w:cs="Tahoma"/>
          <w:b/>
          <w:spacing w:val="-3"/>
          <w:sz w:val="18"/>
          <w:szCs w:val="18"/>
          <w:lang w:val="es-EC"/>
        </w:rPr>
        <w:t xml:space="preserve">  </w:t>
      </w:r>
      <w:sdt>
        <w:sdtPr>
          <w:rPr>
            <w:rFonts w:ascii="Tahoma" w:hAnsi="Tahoma" w:cs="Tahoma"/>
          </w:rPr>
          <w:id w:val="284620535"/>
          <w14:checkbox>
            <w14:checked w14:val="0"/>
            <w14:checkedState w14:val="2612" w14:font="ＭＳ ゴシック"/>
            <w14:uncheckedState w14:val="2610" w14:font="ＭＳ ゴシック"/>
          </w14:checkbox>
        </w:sdtPr>
        <w:sdtEndPr/>
        <w:sdtContent>
          <w:r w:rsidRPr="004C211B">
            <w:rPr>
              <w:rFonts w:ascii="MS UI Gothic" w:eastAsia="MS UI Gothic" w:hAnsi="MS UI Gothic" w:cs="MS UI Gothic" w:hint="eastAsia"/>
            </w:rPr>
            <w:t>☐</w:t>
          </w:r>
        </w:sdtContent>
      </w:sdt>
      <w:r w:rsidRPr="004C211B">
        <w:rPr>
          <w:rFonts w:ascii="Tahoma" w:hAnsi="Tahoma" w:cs="Tahoma"/>
          <w:b/>
          <w:spacing w:val="-3"/>
          <w:sz w:val="18"/>
          <w:szCs w:val="18"/>
          <w:lang w:val="es-EC"/>
        </w:rPr>
        <w:t xml:space="preserve"> </w:t>
      </w:r>
      <w:r>
        <w:rPr>
          <w:rFonts w:ascii="Tahoma" w:hAnsi="Tahoma" w:cs="Tahoma"/>
          <w:b/>
          <w:spacing w:val="-3"/>
          <w:sz w:val="18"/>
          <w:szCs w:val="18"/>
          <w:lang w:val="es-EC"/>
        </w:rPr>
        <w:t xml:space="preserve">                             </w:t>
      </w:r>
      <w:r w:rsidRPr="004C211B">
        <w:rPr>
          <w:rFonts w:ascii="Tahoma" w:hAnsi="Tahoma" w:cs="Tahoma"/>
          <w:b/>
          <w:spacing w:val="-3"/>
          <w:sz w:val="18"/>
          <w:szCs w:val="18"/>
          <w:lang w:val="es-EC"/>
        </w:rPr>
        <w:t xml:space="preserve">  </w:t>
      </w:r>
      <w:r>
        <w:rPr>
          <w:rFonts w:ascii="Tahoma" w:hAnsi="Tahoma" w:cs="Tahoma"/>
          <w:b/>
          <w:spacing w:val="-3"/>
          <w:sz w:val="18"/>
          <w:szCs w:val="18"/>
          <w:lang w:val="es-EC"/>
        </w:rPr>
        <w:t xml:space="preserve">ALQUILADO  </w:t>
      </w:r>
      <w:sdt>
        <w:sdtPr>
          <w:rPr>
            <w:rFonts w:ascii="Tahoma" w:hAnsi="Tahoma" w:cs="Tahoma"/>
          </w:rPr>
          <w:id w:val="-921641712"/>
          <w14:checkbox>
            <w14:checked w14:val="0"/>
            <w14:checkedState w14:val="2612" w14:font="ＭＳ ゴシック"/>
            <w14:uncheckedState w14:val="2610" w14:font="ＭＳ ゴシック"/>
          </w14:checkbox>
        </w:sdtPr>
        <w:sdtEndPr/>
        <w:sdtContent>
          <w:r>
            <w:rPr>
              <w:rFonts w:ascii="MS Gothic" w:eastAsia="MS Gothic" w:hAnsi="MS Gothic" w:cs="Tahoma" w:hint="eastAsia"/>
            </w:rPr>
            <w:t>☐</w:t>
          </w:r>
        </w:sdtContent>
      </w:sdt>
    </w:p>
    <w:p w14:paraId="6EF01C66" w14:textId="77777777" w:rsidR="0024108F" w:rsidRPr="00677A59" w:rsidRDefault="0024108F" w:rsidP="003702CE">
      <w:pPr>
        <w:rPr>
          <w:rFonts w:ascii="Tahoma" w:hAnsi="Tahoma" w:cs="Tahoma"/>
          <w:b/>
        </w:rPr>
      </w:pPr>
    </w:p>
    <w:p w14:paraId="0C7E58F0" w14:textId="77777777" w:rsidR="003702CE" w:rsidRPr="00677A59" w:rsidRDefault="0024108F" w:rsidP="003702CE">
      <w:pPr>
        <w:rPr>
          <w:rFonts w:ascii="Tahoma" w:hAnsi="Tahoma" w:cs="Tahoma"/>
          <w:b/>
        </w:rPr>
      </w:pPr>
      <w:r w:rsidRPr="00677A59">
        <w:rPr>
          <w:rFonts w:ascii="Tahoma" w:hAnsi="Tahoma" w:cs="Tahoma"/>
          <w:b/>
        </w:rPr>
        <w:t>Datos de</w:t>
      </w:r>
      <w:r w:rsidR="00164534" w:rsidRPr="00677A59">
        <w:rPr>
          <w:rFonts w:ascii="Tahoma" w:hAnsi="Tahoma" w:cs="Tahoma"/>
          <w:b/>
        </w:rPr>
        <w:t>l</w:t>
      </w:r>
      <w:r w:rsidRPr="00677A59">
        <w:rPr>
          <w:rFonts w:ascii="Tahoma" w:hAnsi="Tahoma" w:cs="Tahoma"/>
          <w:b/>
        </w:rPr>
        <w:t xml:space="preserve"> propietario del equipo de recuperación</w:t>
      </w:r>
      <w:r w:rsidR="006B5B71">
        <w:rPr>
          <w:rFonts w:ascii="Tahoma" w:hAnsi="Tahoma" w:cs="Tahoma"/>
          <w:b/>
        </w:rPr>
        <w:t xml:space="preserve"> (aplica para equipo alquilado)</w:t>
      </w:r>
      <w:r w:rsidRPr="00677A59">
        <w:rPr>
          <w:rFonts w:ascii="Tahoma" w:hAnsi="Tahoma" w:cs="Tahoma"/>
          <w:b/>
        </w:rPr>
        <w:t>:</w:t>
      </w:r>
    </w:p>
    <w:p w14:paraId="6626A79B" w14:textId="77777777" w:rsidR="0024108F" w:rsidRPr="00677A59" w:rsidRDefault="0024108F" w:rsidP="003702CE">
      <w:pPr>
        <w:rPr>
          <w:rFonts w:ascii="Tahoma" w:hAnsi="Tahoma" w:cs="Tahoma"/>
        </w:rPr>
      </w:pPr>
    </w:p>
    <w:tbl>
      <w:tblPr>
        <w:tblStyle w:val="Cuadrculadetablaclara1"/>
        <w:tblW w:w="8755" w:type="dxa"/>
        <w:tblLook w:val="04A0" w:firstRow="1" w:lastRow="0" w:firstColumn="1" w:lastColumn="0" w:noHBand="0" w:noVBand="1"/>
      </w:tblPr>
      <w:tblGrid>
        <w:gridCol w:w="3794"/>
        <w:gridCol w:w="4961"/>
      </w:tblGrid>
      <w:tr w:rsidR="0024108F" w:rsidRPr="00677A59" w14:paraId="67CDE660" w14:textId="77777777" w:rsidTr="00ED3D9E">
        <w:tc>
          <w:tcPr>
            <w:tcW w:w="3794" w:type="dxa"/>
          </w:tcPr>
          <w:p w14:paraId="73F8DCE4" w14:textId="77777777" w:rsidR="0024108F" w:rsidRPr="00677A59" w:rsidRDefault="0024108F" w:rsidP="003702CE">
            <w:pPr>
              <w:rPr>
                <w:rFonts w:ascii="Tahoma" w:hAnsi="Tahoma" w:cs="Tahoma"/>
              </w:rPr>
            </w:pPr>
            <w:r w:rsidRPr="00677A59">
              <w:rPr>
                <w:rFonts w:ascii="Tahoma" w:hAnsi="Tahoma" w:cs="Tahoma"/>
              </w:rPr>
              <w:t>Nombre</w:t>
            </w:r>
            <w:r w:rsidR="000A5C8B">
              <w:rPr>
                <w:rFonts w:ascii="Tahoma" w:hAnsi="Tahoma" w:cs="Tahoma"/>
              </w:rPr>
              <w:t xml:space="preserve"> del propietario</w:t>
            </w:r>
          </w:p>
        </w:tc>
        <w:tc>
          <w:tcPr>
            <w:tcW w:w="4961" w:type="dxa"/>
          </w:tcPr>
          <w:p w14:paraId="2D3F1323" w14:textId="77777777" w:rsidR="0024108F" w:rsidRPr="00677A59" w:rsidRDefault="0024108F" w:rsidP="003702CE">
            <w:pPr>
              <w:rPr>
                <w:rFonts w:ascii="Tahoma" w:hAnsi="Tahoma" w:cs="Tahoma"/>
                <w:b/>
              </w:rPr>
            </w:pPr>
          </w:p>
        </w:tc>
      </w:tr>
      <w:tr w:rsidR="00D04A37" w:rsidRPr="00677A59" w14:paraId="42BAE53F" w14:textId="77777777" w:rsidTr="00ED3D9E">
        <w:tc>
          <w:tcPr>
            <w:tcW w:w="3794" w:type="dxa"/>
          </w:tcPr>
          <w:p w14:paraId="610BE7B6" w14:textId="77777777" w:rsidR="00D04A37" w:rsidRPr="00677A59" w:rsidRDefault="00D04A37" w:rsidP="003702CE">
            <w:pPr>
              <w:rPr>
                <w:rFonts w:ascii="Tahoma" w:hAnsi="Tahoma" w:cs="Tahoma"/>
              </w:rPr>
            </w:pPr>
            <w:r w:rsidRPr="00677A59">
              <w:rPr>
                <w:rFonts w:ascii="Tahoma" w:hAnsi="Tahoma" w:cs="Tahoma"/>
              </w:rPr>
              <w:t>Número de documento de identificación</w:t>
            </w:r>
          </w:p>
        </w:tc>
        <w:tc>
          <w:tcPr>
            <w:tcW w:w="4961" w:type="dxa"/>
          </w:tcPr>
          <w:p w14:paraId="20C50E1B" w14:textId="77777777" w:rsidR="00D04A37" w:rsidRPr="00677A59" w:rsidRDefault="00D326B5" w:rsidP="003702CE">
            <w:pPr>
              <w:rPr>
                <w:rFonts w:ascii="Tahoma" w:hAnsi="Tahoma" w:cs="Tahoma"/>
                <w:b/>
              </w:rPr>
            </w:pPr>
            <w:r w:rsidRPr="00677A59">
              <w:rPr>
                <w:rFonts w:ascii="Tahoma" w:hAnsi="Tahoma" w:cs="Tahoma"/>
                <w:b/>
              </w:rPr>
              <w:t>*</w:t>
            </w:r>
          </w:p>
        </w:tc>
      </w:tr>
      <w:tr w:rsidR="0024108F" w:rsidRPr="00677A59" w14:paraId="101E2938" w14:textId="77777777" w:rsidTr="00ED3D9E">
        <w:tc>
          <w:tcPr>
            <w:tcW w:w="3794" w:type="dxa"/>
          </w:tcPr>
          <w:p w14:paraId="16F967A6" w14:textId="77777777" w:rsidR="0024108F" w:rsidRPr="00677A59" w:rsidRDefault="0024108F" w:rsidP="003702CE">
            <w:pPr>
              <w:rPr>
                <w:rFonts w:ascii="Tahoma" w:hAnsi="Tahoma" w:cs="Tahoma"/>
              </w:rPr>
            </w:pPr>
            <w:r w:rsidRPr="00677A59">
              <w:rPr>
                <w:rFonts w:ascii="Tahoma" w:hAnsi="Tahoma" w:cs="Tahoma"/>
              </w:rPr>
              <w:t>Dirección</w:t>
            </w:r>
          </w:p>
        </w:tc>
        <w:tc>
          <w:tcPr>
            <w:tcW w:w="4961" w:type="dxa"/>
          </w:tcPr>
          <w:p w14:paraId="790A02E6" w14:textId="77777777" w:rsidR="0024108F" w:rsidRPr="00677A59" w:rsidRDefault="0024108F" w:rsidP="003702CE">
            <w:pPr>
              <w:rPr>
                <w:rFonts w:ascii="Tahoma" w:hAnsi="Tahoma" w:cs="Tahoma"/>
                <w:b/>
              </w:rPr>
            </w:pPr>
          </w:p>
        </w:tc>
      </w:tr>
      <w:tr w:rsidR="0024108F" w:rsidRPr="00677A59" w14:paraId="4ED4772A" w14:textId="77777777" w:rsidTr="00ED3D9E">
        <w:tc>
          <w:tcPr>
            <w:tcW w:w="3794" w:type="dxa"/>
          </w:tcPr>
          <w:p w14:paraId="701FFFF7" w14:textId="77777777" w:rsidR="0024108F" w:rsidRPr="00677A59" w:rsidRDefault="0024108F" w:rsidP="003702CE">
            <w:pPr>
              <w:rPr>
                <w:rFonts w:ascii="Tahoma" w:hAnsi="Tahoma" w:cs="Tahoma"/>
              </w:rPr>
            </w:pPr>
            <w:r w:rsidRPr="00677A59">
              <w:rPr>
                <w:rFonts w:ascii="Tahoma" w:hAnsi="Tahoma" w:cs="Tahoma"/>
              </w:rPr>
              <w:t>Teléfono</w:t>
            </w:r>
          </w:p>
        </w:tc>
        <w:tc>
          <w:tcPr>
            <w:tcW w:w="4961" w:type="dxa"/>
          </w:tcPr>
          <w:p w14:paraId="16AB9088" w14:textId="77777777" w:rsidR="0024108F" w:rsidRPr="00677A59" w:rsidRDefault="0024108F" w:rsidP="003702CE">
            <w:pPr>
              <w:rPr>
                <w:rFonts w:ascii="Tahoma" w:hAnsi="Tahoma" w:cs="Tahoma"/>
                <w:b/>
              </w:rPr>
            </w:pPr>
          </w:p>
        </w:tc>
      </w:tr>
    </w:tbl>
    <w:p w14:paraId="47EC6438" w14:textId="77777777" w:rsidR="0024108F" w:rsidRPr="00677A59" w:rsidRDefault="0024108F" w:rsidP="003702CE">
      <w:pPr>
        <w:rPr>
          <w:rFonts w:ascii="Tahoma" w:hAnsi="Tahoma" w:cs="Tahoma"/>
          <w:b/>
        </w:rPr>
      </w:pPr>
    </w:p>
    <w:p w14:paraId="52CD89A4" w14:textId="77777777" w:rsidR="003702CE" w:rsidRPr="00ED3D9E" w:rsidRDefault="003702CE" w:rsidP="00AA5154">
      <w:pPr>
        <w:pStyle w:val="Prrafodelista"/>
        <w:numPr>
          <w:ilvl w:val="0"/>
          <w:numId w:val="8"/>
        </w:numPr>
        <w:rPr>
          <w:rFonts w:ascii="Tahoma" w:hAnsi="Tahoma" w:cs="Tahoma"/>
          <w:b/>
          <w:sz w:val="20"/>
        </w:rPr>
      </w:pPr>
      <w:r w:rsidRPr="00ED3D9E">
        <w:rPr>
          <w:rFonts w:ascii="Tahoma" w:hAnsi="Tahoma" w:cs="Tahoma"/>
          <w:b/>
          <w:sz w:val="20"/>
        </w:rPr>
        <w:t>DESCRIPCIÓN DEL E</w:t>
      </w:r>
      <w:r w:rsidR="00ED3D9E" w:rsidRPr="00ED3D9E">
        <w:rPr>
          <w:rFonts w:ascii="Tahoma" w:hAnsi="Tahoma" w:cs="Tahoma"/>
          <w:b/>
          <w:sz w:val="20"/>
        </w:rPr>
        <w:t>QUIPO DE RECUPERACIÓN UTILIZADO</w:t>
      </w:r>
    </w:p>
    <w:tbl>
      <w:tblPr>
        <w:tblStyle w:val="Cuadrculadetablaclara1"/>
        <w:tblW w:w="5140" w:type="pct"/>
        <w:tblLook w:val="04A0" w:firstRow="1" w:lastRow="0" w:firstColumn="1" w:lastColumn="0" w:noHBand="0" w:noVBand="1"/>
      </w:tblPr>
      <w:tblGrid>
        <w:gridCol w:w="1244"/>
        <w:gridCol w:w="854"/>
        <w:gridCol w:w="1271"/>
        <w:gridCol w:w="2267"/>
        <w:gridCol w:w="1562"/>
        <w:gridCol w:w="1556"/>
      </w:tblGrid>
      <w:tr w:rsidR="00634564" w:rsidRPr="00677A59" w14:paraId="3CD54D9A" w14:textId="77777777" w:rsidTr="00ED3D9E">
        <w:tc>
          <w:tcPr>
            <w:tcW w:w="710" w:type="pct"/>
          </w:tcPr>
          <w:p w14:paraId="3226357E" w14:textId="77777777" w:rsidR="006B5B71" w:rsidRPr="008B6AE0" w:rsidRDefault="006B5B71" w:rsidP="001D07A5">
            <w:pPr>
              <w:jc w:val="center"/>
              <w:rPr>
                <w:rFonts w:ascii="Tahoma" w:hAnsi="Tahoma" w:cs="Tahoma"/>
                <w:b/>
                <w:sz w:val="18"/>
                <w:szCs w:val="16"/>
              </w:rPr>
            </w:pPr>
          </w:p>
          <w:p w14:paraId="7EDEDF3D" w14:textId="77777777" w:rsidR="006B5B71" w:rsidRPr="008B6AE0" w:rsidRDefault="006B5B71" w:rsidP="001D07A5">
            <w:pPr>
              <w:jc w:val="center"/>
              <w:rPr>
                <w:rFonts w:ascii="Tahoma" w:hAnsi="Tahoma" w:cs="Tahoma"/>
                <w:b/>
                <w:sz w:val="18"/>
                <w:szCs w:val="16"/>
              </w:rPr>
            </w:pPr>
          </w:p>
          <w:p w14:paraId="47271767" w14:textId="77777777" w:rsidR="006B5B71" w:rsidRPr="008B6AE0" w:rsidRDefault="008B6AE0" w:rsidP="001D07A5">
            <w:pPr>
              <w:jc w:val="center"/>
              <w:rPr>
                <w:rFonts w:ascii="Tahoma" w:hAnsi="Tahoma" w:cs="Tahoma"/>
                <w:b/>
                <w:sz w:val="18"/>
                <w:szCs w:val="16"/>
              </w:rPr>
            </w:pPr>
            <w:r w:rsidRPr="008B6AE0">
              <w:rPr>
                <w:rFonts w:ascii="Tahoma" w:hAnsi="Tahoma" w:cs="Tahoma"/>
                <w:b/>
                <w:sz w:val="18"/>
                <w:szCs w:val="16"/>
              </w:rPr>
              <w:t>Equipo</w:t>
            </w:r>
          </w:p>
        </w:tc>
        <w:tc>
          <w:tcPr>
            <w:tcW w:w="487" w:type="pct"/>
          </w:tcPr>
          <w:p w14:paraId="41B9A827" w14:textId="77777777" w:rsidR="006B5B71" w:rsidRPr="008B6AE0" w:rsidRDefault="006B5B71" w:rsidP="001D07A5">
            <w:pPr>
              <w:jc w:val="center"/>
              <w:rPr>
                <w:rFonts w:ascii="Tahoma" w:hAnsi="Tahoma" w:cs="Tahoma"/>
                <w:b/>
                <w:sz w:val="18"/>
                <w:szCs w:val="16"/>
              </w:rPr>
            </w:pPr>
          </w:p>
          <w:p w14:paraId="0A74C2ED" w14:textId="77777777" w:rsidR="006B5B71" w:rsidRPr="008B6AE0" w:rsidRDefault="006B5B71" w:rsidP="001D07A5">
            <w:pPr>
              <w:jc w:val="center"/>
              <w:rPr>
                <w:rFonts w:ascii="Tahoma" w:hAnsi="Tahoma" w:cs="Tahoma"/>
                <w:b/>
                <w:sz w:val="18"/>
                <w:szCs w:val="16"/>
              </w:rPr>
            </w:pPr>
          </w:p>
          <w:p w14:paraId="3C66C102" w14:textId="77777777" w:rsidR="006B5B71" w:rsidRPr="008B6AE0" w:rsidRDefault="008B6AE0" w:rsidP="001D07A5">
            <w:pPr>
              <w:jc w:val="center"/>
              <w:rPr>
                <w:rFonts w:ascii="Tahoma" w:hAnsi="Tahoma" w:cs="Tahoma"/>
                <w:b/>
                <w:sz w:val="18"/>
                <w:szCs w:val="16"/>
              </w:rPr>
            </w:pPr>
            <w:r w:rsidRPr="008B6AE0">
              <w:rPr>
                <w:rFonts w:ascii="Tahoma" w:hAnsi="Tahoma" w:cs="Tahoma"/>
                <w:b/>
                <w:sz w:val="18"/>
                <w:szCs w:val="16"/>
              </w:rPr>
              <w:t>Marca</w:t>
            </w:r>
          </w:p>
        </w:tc>
        <w:tc>
          <w:tcPr>
            <w:tcW w:w="726" w:type="pct"/>
          </w:tcPr>
          <w:p w14:paraId="4D074B6F" w14:textId="77777777" w:rsidR="006B5B71" w:rsidRPr="008B6AE0" w:rsidRDefault="006B5B71" w:rsidP="001D07A5">
            <w:pPr>
              <w:jc w:val="center"/>
              <w:rPr>
                <w:rFonts w:ascii="Tahoma" w:hAnsi="Tahoma" w:cs="Tahoma"/>
                <w:b/>
                <w:sz w:val="18"/>
                <w:szCs w:val="16"/>
              </w:rPr>
            </w:pPr>
          </w:p>
          <w:p w14:paraId="2BE5B5C5" w14:textId="77777777" w:rsidR="006B5B71" w:rsidRPr="008B6AE0" w:rsidRDefault="006B5B71" w:rsidP="001D07A5">
            <w:pPr>
              <w:jc w:val="center"/>
              <w:rPr>
                <w:rFonts w:ascii="Tahoma" w:hAnsi="Tahoma" w:cs="Tahoma"/>
                <w:b/>
                <w:sz w:val="18"/>
                <w:szCs w:val="16"/>
              </w:rPr>
            </w:pPr>
          </w:p>
          <w:p w14:paraId="267B153E" w14:textId="77777777" w:rsidR="006B5B71" w:rsidRPr="008B6AE0" w:rsidRDefault="008B6AE0" w:rsidP="001D07A5">
            <w:pPr>
              <w:jc w:val="center"/>
              <w:rPr>
                <w:rFonts w:ascii="Tahoma" w:hAnsi="Tahoma" w:cs="Tahoma"/>
                <w:b/>
                <w:sz w:val="18"/>
                <w:szCs w:val="16"/>
              </w:rPr>
            </w:pPr>
            <w:r w:rsidRPr="008B6AE0">
              <w:rPr>
                <w:rFonts w:ascii="Tahoma" w:hAnsi="Tahoma" w:cs="Tahoma"/>
                <w:b/>
                <w:sz w:val="18"/>
                <w:szCs w:val="16"/>
              </w:rPr>
              <w:t>Modelo</w:t>
            </w:r>
          </w:p>
        </w:tc>
        <w:tc>
          <w:tcPr>
            <w:tcW w:w="1295" w:type="pct"/>
          </w:tcPr>
          <w:p w14:paraId="5AEABAB9" w14:textId="77777777" w:rsidR="00634564" w:rsidRPr="008B6AE0" w:rsidRDefault="00634564" w:rsidP="001D07A5">
            <w:pPr>
              <w:jc w:val="center"/>
              <w:rPr>
                <w:rFonts w:ascii="Tahoma" w:hAnsi="Tahoma" w:cs="Tahoma"/>
                <w:b/>
                <w:sz w:val="18"/>
                <w:szCs w:val="16"/>
              </w:rPr>
            </w:pPr>
          </w:p>
          <w:p w14:paraId="7A0A24D1" w14:textId="77777777" w:rsidR="00634564" w:rsidRPr="008B6AE0" w:rsidRDefault="00634564" w:rsidP="001D07A5">
            <w:pPr>
              <w:jc w:val="center"/>
              <w:rPr>
                <w:rFonts w:ascii="Tahoma" w:hAnsi="Tahoma" w:cs="Tahoma"/>
                <w:b/>
                <w:sz w:val="18"/>
                <w:szCs w:val="16"/>
              </w:rPr>
            </w:pPr>
          </w:p>
          <w:p w14:paraId="72336F6B" w14:textId="77777777" w:rsidR="006B5B71" w:rsidRPr="008B6AE0" w:rsidRDefault="008B6AE0" w:rsidP="001D07A5">
            <w:pPr>
              <w:jc w:val="center"/>
              <w:rPr>
                <w:rFonts w:ascii="Tahoma" w:hAnsi="Tahoma" w:cs="Tahoma"/>
                <w:b/>
                <w:sz w:val="18"/>
                <w:szCs w:val="16"/>
              </w:rPr>
            </w:pPr>
            <w:r w:rsidRPr="008B6AE0">
              <w:rPr>
                <w:rFonts w:ascii="Tahoma" w:hAnsi="Tahoma" w:cs="Tahoma"/>
                <w:b/>
                <w:sz w:val="18"/>
                <w:szCs w:val="16"/>
              </w:rPr>
              <w:t>Tipo proceso</w:t>
            </w:r>
          </w:p>
        </w:tc>
        <w:tc>
          <w:tcPr>
            <w:tcW w:w="892" w:type="pct"/>
          </w:tcPr>
          <w:p w14:paraId="3A4641B3" w14:textId="77777777" w:rsidR="006B5B71" w:rsidRPr="008B6AE0" w:rsidRDefault="008B6AE0" w:rsidP="001D07A5">
            <w:pPr>
              <w:jc w:val="center"/>
              <w:rPr>
                <w:rFonts w:ascii="Tahoma" w:hAnsi="Tahoma" w:cs="Tahoma"/>
                <w:b/>
                <w:sz w:val="18"/>
                <w:szCs w:val="16"/>
              </w:rPr>
            </w:pPr>
            <w:r w:rsidRPr="008B6AE0">
              <w:rPr>
                <w:rFonts w:ascii="Tahoma" w:hAnsi="Tahoma" w:cs="Tahoma"/>
                <w:b/>
                <w:sz w:val="18"/>
                <w:szCs w:val="16"/>
              </w:rPr>
              <w:t xml:space="preserve">Capacidad  instalada  nominal  </w:t>
            </w:r>
          </w:p>
          <w:p w14:paraId="3453442C" w14:textId="77777777" w:rsidR="006B5B71" w:rsidRPr="008B6AE0" w:rsidRDefault="008B6AE0" w:rsidP="001D07A5">
            <w:pPr>
              <w:jc w:val="center"/>
              <w:rPr>
                <w:rFonts w:ascii="Tahoma" w:hAnsi="Tahoma" w:cs="Tahoma"/>
                <w:b/>
                <w:sz w:val="18"/>
                <w:szCs w:val="16"/>
              </w:rPr>
            </w:pPr>
            <w:r w:rsidRPr="008B6AE0">
              <w:rPr>
                <w:rFonts w:ascii="Tahoma" w:hAnsi="Tahoma" w:cs="Tahoma"/>
                <w:b/>
                <w:sz w:val="18"/>
                <w:szCs w:val="16"/>
              </w:rPr>
              <w:t>Kg/año</w:t>
            </w:r>
          </w:p>
        </w:tc>
        <w:tc>
          <w:tcPr>
            <w:tcW w:w="889" w:type="pct"/>
          </w:tcPr>
          <w:p w14:paraId="796B2525" w14:textId="77777777" w:rsidR="006B5B71" w:rsidRPr="008B6AE0" w:rsidRDefault="008B6AE0" w:rsidP="001D07A5">
            <w:pPr>
              <w:jc w:val="center"/>
              <w:rPr>
                <w:rFonts w:ascii="Tahoma" w:hAnsi="Tahoma" w:cs="Tahoma"/>
                <w:b/>
                <w:sz w:val="18"/>
                <w:szCs w:val="16"/>
              </w:rPr>
            </w:pPr>
            <w:r w:rsidRPr="008B6AE0">
              <w:rPr>
                <w:rFonts w:ascii="Tahoma" w:hAnsi="Tahoma" w:cs="Tahoma"/>
                <w:b/>
                <w:sz w:val="18"/>
                <w:szCs w:val="16"/>
              </w:rPr>
              <w:t xml:space="preserve">Capacidad  instalada  </w:t>
            </w:r>
            <w:r w:rsidR="009B38DA">
              <w:rPr>
                <w:rFonts w:ascii="Tahoma" w:hAnsi="Tahoma" w:cs="Tahoma"/>
                <w:b/>
                <w:sz w:val="18"/>
                <w:szCs w:val="16"/>
              </w:rPr>
              <w:t>estimada</w:t>
            </w:r>
          </w:p>
          <w:p w14:paraId="1E7D027E" w14:textId="77777777" w:rsidR="006B5B71" w:rsidRPr="008B6AE0" w:rsidRDefault="008B6AE0" w:rsidP="001D07A5">
            <w:pPr>
              <w:jc w:val="center"/>
              <w:rPr>
                <w:rFonts w:ascii="Tahoma" w:hAnsi="Tahoma" w:cs="Tahoma"/>
                <w:b/>
                <w:sz w:val="18"/>
                <w:szCs w:val="16"/>
              </w:rPr>
            </w:pPr>
            <w:r w:rsidRPr="008B6AE0">
              <w:rPr>
                <w:rFonts w:ascii="Tahoma" w:hAnsi="Tahoma" w:cs="Tahoma"/>
                <w:b/>
                <w:sz w:val="18"/>
                <w:szCs w:val="16"/>
              </w:rPr>
              <w:t>Kg/año</w:t>
            </w:r>
          </w:p>
        </w:tc>
      </w:tr>
      <w:tr w:rsidR="00634564" w:rsidRPr="00677A59" w14:paraId="1E2431C1" w14:textId="77777777" w:rsidTr="00ED3D9E">
        <w:trPr>
          <w:trHeight w:val="459"/>
        </w:trPr>
        <w:tc>
          <w:tcPr>
            <w:tcW w:w="710" w:type="pct"/>
          </w:tcPr>
          <w:p w14:paraId="5E0EDEC4" w14:textId="77777777" w:rsidR="006B5B71" w:rsidRPr="00677A59" w:rsidRDefault="006B5B71" w:rsidP="001D07A5">
            <w:pPr>
              <w:jc w:val="center"/>
              <w:rPr>
                <w:rFonts w:ascii="Tahoma" w:hAnsi="Tahoma" w:cs="Tahoma"/>
                <w:color w:val="0033CC"/>
              </w:rPr>
            </w:pPr>
          </w:p>
        </w:tc>
        <w:tc>
          <w:tcPr>
            <w:tcW w:w="487" w:type="pct"/>
          </w:tcPr>
          <w:p w14:paraId="7B84EC87" w14:textId="77777777" w:rsidR="006B5B71" w:rsidRPr="00677A59" w:rsidRDefault="006B5B71" w:rsidP="001D07A5">
            <w:pPr>
              <w:jc w:val="center"/>
              <w:rPr>
                <w:rFonts w:ascii="Tahoma" w:hAnsi="Tahoma" w:cs="Tahoma"/>
                <w:color w:val="0033CC"/>
              </w:rPr>
            </w:pPr>
          </w:p>
        </w:tc>
        <w:tc>
          <w:tcPr>
            <w:tcW w:w="726" w:type="pct"/>
          </w:tcPr>
          <w:p w14:paraId="3572E364" w14:textId="77777777" w:rsidR="006B5B71" w:rsidRPr="00677A59" w:rsidRDefault="006B5B71" w:rsidP="001D07A5">
            <w:pPr>
              <w:jc w:val="center"/>
              <w:rPr>
                <w:rFonts w:ascii="Tahoma" w:hAnsi="Tahoma" w:cs="Tahoma"/>
                <w:color w:val="0033CC"/>
              </w:rPr>
            </w:pPr>
          </w:p>
        </w:tc>
        <w:tc>
          <w:tcPr>
            <w:tcW w:w="1295" w:type="pct"/>
          </w:tcPr>
          <w:p w14:paraId="138A3FFC" w14:textId="77777777" w:rsidR="006B5B71" w:rsidRPr="00677A59" w:rsidRDefault="00634564" w:rsidP="00634564">
            <w:pPr>
              <w:rPr>
                <w:rFonts w:ascii="Tahoma" w:hAnsi="Tahoma" w:cs="Tahoma"/>
                <w:color w:val="0033CC"/>
              </w:rPr>
            </w:pPr>
            <w:r>
              <w:rPr>
                <w:rFonts w:ascii="Tahoma" w:hAnsi="Tahoma" w:cs="Tahoma"/>
              </w:rPr>
              <w:t>Continuo</w:t>
            </w:r>
            <w:r w:rsidRPr="004A00D0">
              <w:rPr>
                <w:rFonts w:ascii="Tahoma" w:hAnsi="Tahoma" w:cs="Tahoma"/>
              </w:rPr>
              <w:t xml:space="preserve"> </w:t>
            </w:r>
            <w:sdt>
              <w:sdtPr>
                <w:rPr>
                  <w:rFonts w:ascii="Tahoma" w:hAnsi="Tahoma" w:cs="Tahoma"/>
                </w:rPr>
                <w:id w:val="1195421148"/>
              </w:sdtPr>
              <w:sdtEndPr/>
              <w:sdtContent>
                <w:r w:rsidRPr="004A00D0">
                  <w:rPr>
                    <w:rFonts w:ascii="MS UI Gothic" w:eastAsia="MS UI Gothic" w:hAnsi="MS UI Gothic" w:cs="MS UI Gothic" w:hint="eastAsia"/>
                  </w:rPr>
                  <w:t>☐</w:t>
                </w:r>
              </w:sdtContent>
            </w:sdt>
            <w:r>
              <w:rPr>
                <w:rFonts w:ascii="Tahoma" w:hAnsi="Tahoma" w:cs="Tahoma"/>
              </w:rPr>
              <w:t xml:space="preserve">    Bach</w:t>
            </w:r>
            <w:r w:rsidRPr="004A00D0">
              <w:rPr>
                <w:rFonts w:ascii="Tahoma" w:hAnsi="Tahoma" w:cs="Tahoma"/>
              </w:rPr>
              <w:t xml:space="preserve"> </w:t>
            </w:r>
            <w:sdt>
              <w:sdtPr>
                <w:rPr>
                  <w:rFonts w:ascii="Tahoma" w:hAnsi="Tahoma" w:cs="Tahoma"/>
                </w:rPr>
                <w:id w:val="649023423"/>
              </w:sdtPr>
              <w:sdtEndPr/>
              <w:sdtContent>
                <w:r w:rsidRPr="004A00D0">
                  <w:rPr>
                    <w:rFonts w:ascii="MS UI Gothic" w:eastAsia="MS UI Gothic" w:hAnsi="MS UI Gothic" w:cs="MS UI Gothic" w:hint="eastAsia"/>
                  </w:rPr>
                  <w:t>☐</w:t>
                </w:r>
                <w:r>
                  <w:rPr>
                    <w:rFonts w:ascii="MS UI Gothic" w:eastAsia="MS UI Gothic" w:hAnsi="MS UI Gothic" w:cs="MS UI Gothic"/>
                  </w:rPr>
                  <w:t xml:space="preserve"> </w:t>
                </w:r>
              </w:sdtContent>
            </w:sdt>
          </w:p>
        </w:tc>
        <w:tc>
          <w:tcPr>
            <w:tcW w:w="892" w:type="pct"/>
          </w:tcPr>
          <w:p w14:paraId="39C5530E" w14:textId="77777777" w:rsidR="006B5B71" w:rsidRPr="00677A59" w:rsidRDefault="006B5B71" w:rsidP="00BC4101">
            <w:pPr>
              <w:jc w:val="center"/>
              <w:rPr>
                <w:rFonts w:ascii="Tahoma" w:hAnsi="Tahoma" w:cs="Tahoma"/>
                <w:color w:val="0033CC"/>
              </w:rPr>
            </w:pPr>
          </w:p>
        </w:tc>
        <w:tc>
          <w:tcPr>
            <w:tcW w:w="889" w:type="pct"/>
          </w:tcPr>
          <w:p w14:paraId="621015E1" w14:textId="77777777" w:rsidR="006B5B71" w:rsidRPr="00677A59" w:rsidRDefault="006B5B71" w:rsidP="001D07A5">
            <w:pPr>
              <w:jc w:val="center"/>
              <w:rPr>
                <w:rFonts w:ascii="Tahoma" w:hAnsi="Tahoma" w:cs="Tahoma"/>
                <w:color w:val="0033CC"/>
              </w:rPr>
            </w:pPr>
          </w:p>
        </w:tc>
      </w:tr>
      <w:tr w:rsidR="00634564" w:rsidRPr="00677A59" w14:paraId="501C2000" w14:textId="77777777" w:rsidTr="00ED3D9E">
        <w:trPr>
          <w:trHeight w:val="423"/>
        </w:trPr>
        <w:tc>
          <w:tcPr>
            <w:tcW w:w="710" w:type="pct"/>
          </w:tcPr>
          <w:p w14:paraId="6D958ADC" w14:textId="77777777" w:rsidR="006B5B71" w:rsidRPr="00677A59" w:rsidRDefault="006B5B71" w:rsidP="001D07A5">
            <w:pPr>
              <w:rPr>
                <w:rFonts w:ascii="Tahoma" w:hAnsi="Tahoma" w:cs="Tahoma"/>
                <w:b/>
              </w:rPr>
            </w:pPr>
          </w:p>
        </w:tc>
        <w:tc>
          <w:tcPr>
            <w:tcW w:w="487" w:type="pct"/>
          </w:tcPr>
          <w:p w14:paraId="1CFCFA48" w14:textId="77777777" w:rsidR="006B5B71" w:rsidRPr="00677A59" w:rsidRDefault="006B5B71" w:rsidP="001D07A5">
            <w:pPr>
              <w:jc w:val="center"/>
              <w:rPr>
                <w:rFonts w:ascii="Tahoma" w:hAnsi="Tahoma" w:cs="Tahoma"/>
                <w:b/>
              </w:rPr>
            </w:pPr>
          </w:p>
        </w:tc>
        <w:tc>
          <w:tcPr>
            <w:tcW w:w="726" w:type="pct"/>
          </w:tcPr>
          <w:p w14:paraId="301A6669" w14:textId="77777777" w:rsidR="006B5B71" w:rsidRPr="00677A59" w:rsidRDefault="006B5B71" w:rsidP="001D07A5">
            <w:pPr>
              <w:jc w:val="center"/>
              <w:rPr>
                <w:rFonts w:ascii="Tahoma" w:hAnsi="Tahoma" w:cs="Tahoma"/>
                <w:b/>
              </w:rPr>
            </w:pPr>
          </w:p>
        </w:tc>
        <w:tc>
          <w:tcPr>
            <w:tcW w:w="1295" w:type="pct"/>
          </w:tcPr>
          <w:p w14:paraId="7FD7A434" w14:textId="77777777" w:rsidR="006B5B71" w:rsidRPr="00677A59" w:rsidRDefault="00634564" w:rsidP="001D07A5">
            <w:pPr>
              <w:jc w:val="center"/>
              <w:rPr>
                <w:rFonts w:ascii="Tahoma" w:hAnsi="Tahoma" w:cs="Tahoma"/>
                <w:b/>
              </w:rPr>
            </w:pPr>
            <w:r>
              <w:rPr>
                <w:rFonts w:ascii="Tahoma" w:hAnsi="Tahoma" w:cs="Tahoma"/>
              </w:rPr>
              <w:t>Continuo</w:t>
            </w:r>
            <w:r w:rsidRPr="004A00D0">
              <w:rPr>
                <w:rFonts w:ascii="Tahoma" w:hAnsi="Tahoma" w:cs="Tahoma"/>
              </w:rPr>
              <w:t xml:space="preserve"> </w:t>
            </w:r>
            <w:sdt>
              <w:sdtPr>
                <w:rPr>
                  <w:rFonts w:ascii="Tahoma" w:hAnsi="Tahoma" w:cs="Tahoma"/>
                </w:rPr>
                <w:id w:val="-1916932538"/>
              </w:sdtPr>
              <w:sdtEndPr/>
              <w:sdtContent>
                <w:r w:rsidRPr="004A00D0">
                  <w:rPr>
                    <w:rFonts w:ascii="MS UI Gothic" w:eastAsia="MS UI Gothic" w:hAnsi="MS UI Gothic" w:cs="MS UI Gothic" w:hint="eastAsia"/>
                  </w:rPr>
                  <w:t>☐</w:t>
                </w:r>
              </w:sdtContent>
            </w:sdt>
            <w:r>
              <w:rPr>
                <w:rFonts w:ascii="Tahoma" w:hAnsi="Tahoma" w:cs="Tahoma"/>
              </w:rPr>
              <w:t xml:space="preserve">    Bach</w:t>
            </w:r>
            <w:r w:rsidRPr="004A00D0">
              <w:rPr>
                <w:rFonts w:ascii="Tahoma" w:hAnsi="Tahoma" w:cs="Tahoma"/>
              </w:rPr>
              <w:t xml:space="preserve"> </w:t>
            </w:r>
            <w:sdt>
              <w:sdtPr>
                <w:rPr>
                  <w:rFonts w:ascii="Tahoma" w:hAnsi="Tahoma" w:cs="Tahoma"/>
                </w:rPr>
                <w:id w:val="1402872349"/>
              </w:sdtPr>
              <w:sdtEndPr/>
              <w:sdtContent>
                <w:r w:rsidRPr="004A00D0">
                  <w:rPr>
                    <w:rFonts w:ascii="MS UI Gothic" w:eastAsia="MS UI Gothic" w:hAnsi="MS UI Gothic" w:cs="MS UI Gothic" w:hint="eastAsia"/>
                  </w:rPr>
                  <w:t>☐</w:t>
                </w:r>
                <w:r>
                  <w:rPr>
                    <w:rFonts w:ascii="MS UI Gothic" w:eastAsia="MS UI Gothic" w:hAnsi="MS UI Gothic" w:cs="MS UI Gothic"/>
                  </w:rPr>
                  <w:t xml:space="preserve"> </w:t>
                </w:r>
              </w:sdtContent>
            </w:sdt>
          </w:p>
        </w:tc>
        <w:tc>
          <w:tcPr>
            <w:tcW w:w="892" w:type="pct"/>
          </w:tcPr>
          <w:p w14:paraId="0EC36BD6" w14:textId="77777777" w:rsidR="006B5B71" w:rsidRPr="00677A59" w:rsidRDefault="006B5B71" w:rsidP="001D07A5">
            <w:pPr>
              <w:jc w:val="center"/>
              <w:rPr>
                <w:rFonts w:ascii="Tahoma" w:hAnsi="Tahoma" w:cs="Tahoma"/>
                <w:b/>
              </w:rPr>
            </w:pPr>
          </w:p>
        </w:tc>
        <w:tc>
          <w:tcPr>
            <w:tcW w:w="889" w:type="pct"/>
          </w:tcPr>
          <w:p w14:paraId="7A0C977A" w14:textId="77777777" w:rsidR="006B5B71" w:rsidRPr="00677A59" w:rsidRDefault="006B5B71" w:rsidP="001D07A5">
            <w:pPr>
              <w:jc w:val="center"/>
              <w:rPr>
                <w:rFonts w:ascii="Tahoma" w:hAnsi="Tahoma" w:cs="Tahoma"/>
                <w:b/>
              </w:rPr>
            </w:pPr>
          </w:p>
        </w:tc>
      </w:tr>
      <w:tr w:rsidR="00634564" w:rsidRPr="00677A59" w14:paraId="0C54B204" w14:textId="77777777" w:rsidTr="00ED3D9E">
        <w:trPr>
          <w:trHeight w:val="423"/>
        </w:trPr>
        <w:tc>
          <w:tcPr>
            <w:tcW w:w="710" w:type="pct"/>
          </w:tcPr>
          <w:p w14:paraId="6204836E" w14:textId="77777777" w:rsidR="00634564" w:rsidRPr="00677A59" w:rsidRDefault="00634564" w:rsidP="001D07A5">
            <w:pPr>
              <w:rPr>
                <w:rFonts w:ascii="Tahoma" w:hAnsi="Tahoma" w:cs="Tahoma"/>
                <w:b/>
              </w:rPr>
            </w:pPr>
          </w:p>
        </w:tc>
        <w:tc>
          <w:tcPr>
            <w:tcW w:w="487" w:type="pct"/>
          </w:tcPr>
          <w:p w14:paraId="6232EE39" w14:textId="77777777" w:rsidR="00634564" w:rsidRPr="00677A59" w:rsidRDefault="00634564" w:rsidP="001D07A5">
            <w:pPr>
              <w:jc w:val="center"/>
              <w:rPr>
                <w:rFonts w:ascii="Tahoma" w:hAnsi="Tahoma" w:cs="Tahoma"/>
                <w:b/>
              </w:rPr>
            </w:pPr>
          </w:p>
        </w:tc>
        <w:tc>
          <w:tcPr>
            <w:tcW w:w="726" w:type="pct"/>
          </w:tcPr>
          <w:p w14:paraId="56E9E3B0" w14:textId="77777777" w:rsidR="00634564" w:rsidRPr="00677A59" w:rsidRDefault="00634564" w:rsidP="001D07A5">
            <w:pPr>
              <w:jc w:val="center"/>
              <w:rPr>
                <w:rFonts w:ascii="Tahoma" w:hAnsi="Tahoma" w:cs="Tahoma"/>
                <w:b/>
              </w:rPr>
            </w:pPr>
          </w:p>
        </w:tc>
        <w:tc>
          <w:tcPr>
            <w:tcW w:w="1295" w:type="pct"/>
          </w:tcPr>
          <w:p w14:paraId="65D0AEC0" w14:textId="77777777" w:rsidR="00634564" w:rsidRDefault="00634564" w:rsidP="001D07A5">
            <w:pPr>
              <w:jc w:val="center"/>
              <w:rPr>
                <w:rFonts w:ascii="Tahoma" w:hAnsi="Tahoma" w:cs="Tahoma"/>
              </w:rPr>
            </w:pPr>
            <w:r>
              <w:rPr>
                <w:rFonts w:ascii="Tahoma" w:hAnsi="Tahoma" w:cs="Tahoma"/>
              </w:rPr>
              <w:t>Continuo</w:t>
            </w:r>
            <w:r w:rsidRPr="004A00D0">
              <w:rPr>
                <w:rFonts w:ascii="Tahoma" w:hAnsi="Tahoma" w:cs="Tahoma"/>
              </w:rPr>
              <w:t xml:space="preserve"> </w:t>
            </w:r>
            <w:sdt>
              <w:sdtPr>
                <w:rPr>
                  <w:rFonts w:ascii="Tahoma" w:hAnsi="Tahoma" w:cs="Tahoma"/>
                </w:rPr>
                <w:id w:val="-2097469266"/>
              </w:sdtPr>
              <w:sdtEndPr/>
              <w:sdtContent>
                <w:r w:rsidRPr="004A00D0">
                  <w:rPr>
                    <w:rFonts w:ascii="MS UI Gothic" w:eastAsia="MS UI Gothic" w:hAnsi="MS UI Gothic" w:cs="MS UI Gothic" w:hint="eastAsia"/>
                  </w:rPr>
                  <w:t>☐</w:t>
                </w:r>
              </w:sdtContent>
            </w:sdt>
            <w:r>
              <w:rPr>
                <w:rFonts w:ascii="Tahoma" w:hAnsi="Tahoma" w:cs="Tahoma"/>
              </w:rPr>
              <w:t xml:space="preserve">    Bach</w:t>
            </w:r>
            <w:r w:rsidRPr="004A00D0">
              <w:rPr>
                <w:rFonts w:ascii="Tahoma" w:hAnsi="Tahoma" w:cs="Tahoma"/>
              </w:rPr>
              <w:t xml:space="preserve"> </w:t>
            </w:r>
            <w:sdt>
              <w:sdtPr>
                <w:rPr>
                  <w:rFonts w:ascii="Tahoma" w:hAnsi="Tahoma" w:cs="Tahoma"/>
                </w:rPr>
                <w:id w:val="-569954300"/>
              </w:sdtPr>
              <w:sdtEndPr/>
              <w:sdtContent>
                <w:r w:rsidRPr="004A00D0">
                  <w:rPr>
                    <w:rFonts w:ascii="MS UI Gothic" w:eastAsia="MS UI Gothic" w:hAnsi="MS UI Gothic" w:cs="MS UI Gothic" w:hint="eastAsia"/>
                  </w:rPr>
                  <w:t>☐</w:t>
                </w:r>
                <w:r>
                  <w:rPr>
                    <w:rFonts w:ascii="MS UI Gothic" w:eastAsia="MS UI Gothic" w:hAnsi="MS UI Gothic" w:cs="MS UI Gothic"/>
                  </w:rPr>
                  <w:t xml:space="preserve"> </w:t>
                </w:r>
              </w:sdtContent>
            </w:sdt>
          </w:p>
        </w:tc>
        <w:tc>
          <w:tcPr>
            <w:tcW w:w="892" w:type="pct"/>
          </w:tcPr>
          <w:p w14:paraId="11CCF776" w14:textId="77777777" w:rsidR="00634564" w:rsidRPr="00677A59" w:rsidRDefault="00634564" w:rsidP="001D07A5">
            <w:pPr>
              <w:jc w:val="center"/>
              <w:rPr>
                <w:rFonts w:ascii="Tahoma" w:hAnsi="Tahoma" w:cs="Tahoma"/>
                <w:b/>
              </w:rPr>
            </w:pPr>
          </w:p>
        </w:tc>
        <w:tc>
          <w:tcPr>
            <w:tcW w:w="889" w:type="pct"/>
          </w:tcPr>
          <w:p w14:paraId="7F3E1912" w14:textId="77777777" w:rsidR="00634564" w:rsidRPr="00677A59" w:rsidRDefault="00634564" w:rsidP="001D07A5">
            <w:pPr>
              <w:jc w:val="center"/>
              <w:rPr>
                <w:rFonts w:ascii="Tahoma" w:hAnsi="Tahoma" w:cs="Tahoma"/>
                <w:b/>
              </w:rPr>
            </w:pPr>
          </w:p>
        </w:tc>
      </w:tr>
    </w:tbl>
    <w:p w14:paraId="283DFB47" w14:textId="77777777" w:rsidR="00AA5154" w:rsidRDefault="00AA5154" w:rsidP="00D326B5">
      <w:pPr>
        <w:rPr>
          <w:rFonts w:ascii="Tahoma" w:hAnsi="Tahoma" w:cs="Tahoma"/>
        </w:rPr>
      </w:pPr>
    </w:p>
    <w:p w14:paraId="6CDD92A1" w14:textId="77777777" w:rsidR="00D326B5" w:rsidRPr="00ED3D9E" w:rsidRDefault="00D326B5" w:rsidP="00AA5154">
      <w:pPr>
        <w:pStyle w:val="Prrafodelista"/>
        <w:numPr>
          <w:ilvl w:val="0"/>
          <w:numId w:val="8"/>
        </w:numPr>
        <w:rPr>
          <w:rFonts w:ascii="Tahoma" w:hAnsi="Tahoma" w:cs="Tahoma"/>
          <w:b/>
          <w:sz w:val="20"/>
        </w:rPr>
      </w:pPr>
      <w:r w:rsidRPr="00ED3D9E">
        <w:rPr>
          <w:rFonts w:ascii="Tahoma" w:hAnsi="Tahoma" w:cs="Tahoma"/>
          <w:b/>
          <w:sz w:val="20"/>
        </w:rPr>
        <w:t>VENTA</w:t>
      </w:r>
      <w:r w:rsidR="00ED3D9E">
        <w:rPr>
          <w:rFonts w:ascii="Tahoma" w:hAnsi="Tahoma" w:cs="Tahoma"/>
          <w:b/>
          <w:sz w:val="20"/>
        </w:rPr>
        <w:t xml:space="preserve"> DE SUSTANCIAS CATALOGADAS RECUPERADAS</w:t>
      </w:r>
    </w:p>
    <w:tbl>
      <w:tblPr>
        <w:tblStyle w:val="Cuadrculadetablaclara1"/>
        <w:tblW w:w="5000" w:type="pct"/>
        <w:tblLook w:val="04A0" w:firstRow="1" w:lastRow="0" w:firstColumn="1" w:lastColumn="0" w:noHBand="0" w:noVBand="1"/>
      </w:tblPr>
      <w:tblGrid>
        <w:gridCol w:w="1765"/>
        <w:gridCol w:w="1833"/>
        <w:gridCol w:w="1657"/>
        <w:gridCol w:w="1657"/>
        <w:gridCol w:w="1604"/>
      </w:tblGrid>
      <w:tr w:rsidR="00D326B5" w:rsidRPr="00677A59" w14:paraId="42D5D9FF" w14:textId="77777777" w:rsidTr="00ED3D9E">
        <w:trPr>
          <w:trHeight w:val="662"/>
        </w:trPr>
        <w:tc>
          <w:tcPr>
            <w:tcW w:w="10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4F2167" w14:textId="77777777" w:rsidR="00ED3D9E" w:rsidRDefault="00ED3D9E" w:rsidP="00FC7F6C">
            <w:pPr>
              <w:ind w:left="-217"/>
              <w:jc w:val="center"/>
              <w:rPr>
                <w:rFonts w:ascii="Tahoma" w:hAnsi="Tahoma" w:cs="Tahoma"/>
                <w:b/>
                <w:sz w:val="18"/>
                <w:szCs w:val="18"/>
                <w:lang w:eastAsia="en-US"/>
              </w:rPr>
            </w:pPr>
          </w:p>
          <w:p w14:paraId="75C12A15" w14:textId="77777777" w:rsidR="00D326B5" w:rsidRPr="00677A59" w:rsidRDefault="008B6AE0" w:rsidP="00FC7F6C">
            <w:pPr>
              <w:ind w:left="-217"/>
              <w:jc w:val="center"/>
              <w:rPr>
                <w:rFonts w:ascii="Tahoma" w:hAnsi="Tahoma" w:cs="Tahoma"/>
                <w:b/>
                <w:sz w:val="18"/>
                <w:szCs w:val="18"/>
                <w:lang w:eastAsia="en-US"/>
              </w:rPr>
            </w:pPr>
            <w:r w:rsidRPr="00677A59">
              <w:rPr>
                <w:rFonts w:ascii="Tahoma" w:hAnsi="Tahoma" w:cs="Tahoma"/>
                <w:b/>
                <w:sz w:val="18"/>
                <w:szCs w:val="18"/>
                <w:lang w:eastAsia="en-US"/>
              </w:rPr>
              <w:t>Sustancia</w:t>
            </w:r>
            <w:r>
              <w:rPr>
                <w:rFonts w:ascii="Tahoma" w:hAnsi="Tahoma" w:cs="Tahoma"/>
                <w:b/>
                <w:sz w:val="18"/>
                <w:szCs w:val="18"/>
                <w:lang w:eastAsia="en-US"/>
              </w:rPr>
              <w:t xml:space="preserve"> catalogada</w:t>
            </w:r>
          </w:p>
        </w:tc>
        <w:tc>
          <w:tcPr>
            <w:tcW w:w="10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785447" w14:textId="77777777" w:rsidR="00D326B5" w:rsidRPr="00677A59" w:rsidRDefault="00D326B5" w:rsidP="00FC7F6C">
            <w:pPr>
              <w:rPr>
                <w:rFonts w:ascii="Tahoma" w:hAnsi="Tahoma" w:cs="Tahoma"/>
                <w:b/>
                <w:color w:val="0033CC"/>
                <w:sz w:val="18"/>
                <w:szCs w:val="18"/>
                <w:lang w:eastAsia="en-US"/>
              </w:rPr>
            </w:pPr>
          </w:p>
          <w:p w14:paraId="3945E9F5" w14:textId="77777777" w:rsidR="00D326B5" w:rsidRPr="00677A59" w:rsidRDefault="008B6AE0" w:rsidP="00FC7F6C">
            <w:pPr>
              <w:rPr>
                <w:rFonts w:ascii="Tahoma" w:hAnsi="Tahoma" w:cs="Tahoma"/>
                <w:b/>
                <w:sz w:val="18"/>
                <w:szCs w:val="18"/>
                <w:lang w:eastAsia="en-US"/>
              </w:rPr>
            </w:pPr>
            <w:r w:rsidRPr="00677A59">
              <w:rPr>
                <w:rFonts w:ascii="Tahoma" w:hAnsi="Tahoma" w:cs="Tahoma"/>
                <w:b/>
                <w:sz w:val="18"/>
                <w:szCs w:val="18"/>
                <w:lang w:eastAsia="en-US"/>
              </w:rPr>
              <w:t>Concentración</w:t>
            </w:r>
          </w:p>
          <w:p w14:paraId="4A2D1E64" w14:textId="77777777" w:rsidR="00D326B5" w:rsidRPr="00677A59" w:rsidRDefault="008B6AE0" w:rsidP="00FC7F6C">
            <w:pPr>
              <w:jc w:val="center"/>
              <w:rPr>
                <w:rFonts w:ascii="Tahoma" w:hAnsi="Tahoma" w:cs="Tahoma"/>
                <w:b/>
                <w:sz w:val="18"/>
                <w:szCs w:val="18"/>
                <w:lang w:eastAsia="en-US"/>
              </w:rPr>
            </w:pPr>
            <w:r w:rsidRPr="00677A59">
              <w:rPr>
                <w:rFonts w:ascii="Tahoma" w:hAnsi="Tahoma" w:cs="Tahoma"/>
                <w:b/>
                <w:sz w:val="18"/>
                <w:szCs w:val="18"/>
                <w:lang w:eastAsia="en-US"/>
              </w:rPr>
              <w:t>% (p/p)</w:t>
            </w:r>
          </w:p>
        </w:tc>
        <w:tc>
          <w:tcPr>
            <w:tcW w:w="9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F3B99F" w14:textId="77777777" w:rsidR="00D326B5" w:rsidRPr="00677A59" w:rsidRDefault="008B6AE0" w:rsidP="00FC7F6C">
            <w:pPr>
              <w:jc w:val="center"/>
              <w:rPr>
                <w:rFonts w:ascii="Tahoma" w:hAnsi="Tahoma" w:cs="Tahoma"/>
                <w:b/>
                <w:sz w:val="18"/>
                <w:szCs w:val="18"/>
                <w:lang w:eastAsia="en-US"/>
              </w:rPr>
            </w:pPr>
            <w:r w:rsidRPr="00677A59">
              <w:rPr>
                <w:rFonts w:ascii="Tahoma" w:hAnsi="Tahoma" w:cs="Tahoma"/>
                <w:b/>
                <w:sz w:val="18"/>
                <w:szCs w:val="18"/>
                <w:lang w:eastAsia="en-US"/>
              </w:rPr>
              <w:t>Presentación</w:t>
            </w:r>
          </w:p>
          <w:p w14:paraId="0424D3B2" w14:textId="77777777" w:rsidR="00D326B5" w:rsidRPr="00677A59" w:rsidRDefault="008B6AE0" w:rsidP="00FC7F6C">
            <w:pPr>
              <w:jc w:val="center"/>
              <w:rPr>
                <w:rFonts w:ascii="Tahoma" w:hAnsi="Tahoma" w:cs="Tahoma"/>
                <w:b/>
                <w:sz w:val="18"/>
                <w:szCs w:val="18"/>
                <w:lang w:eastAsia="en-US"/>
              </w:rPr>
            </w:pPr>
            <w:r w:rsidRPr="00677A59">
              <w:rPr>
                <w:rFonts w:ascii="Tahoma" w:hAnsi="Tahoma" w:cs="Tahoma"/>
                <w:b/>
                <w:sz w:val="18"/>
                <w:szCs w:val="18"/>
                <w:lang w:eastAsia="en-US"/>
              </w:rPr>
              <w:t>Comercial</w:t>
            </w:r>
          </w:p>
        </w:tc>
        <w:tc>
          <w:tcPr>
            <w:tcW w:w="9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D9F95B" w14:textId="77777777" w:rsidR="00D326B5" w:rsidRPr="00677A59" w:rsidRDefault="008B6AE0" w:rsidP="00FC7F6C">
            <w:pPr>
              <w:jc w:val="center"/>
              <w:rPr>
                <w:rFonts w:ascii="Tahoma" w:hAnsi="Tahoma" w:cs="Tahoma"/>
                <w:b/>
                <w:sz w:val="18"/>
                <w:szCs w:val="18"/>
                <w:lang w:eastAsia="en-US"/>
              </w:rPr>
            </w:pPr>
            <w:r w:rsidRPr="00677A59">
              <w:rPr>
                <w:rFonts w:ascii="Tahoma" w:hAnsi="Tahoma" w:cs="Tahoma"/>
                <w:b/>
                <w:sz w:val="18"/>
                <w:szCs w:val="18"/>
                <w:lang w:eastAsia="en-US"/>
              </w:rPr>
              <w:t>Cantidad</w:t>
            </w:r>
          </w:p>
          <w:p w14:paraId="2C3FD98C" w14:textId="77777777" w:rsidR="00D326B5" w:rsidRPr="00677A59" w:rsidRDefault="008B6AE0" w:rsidP="00FC7F6C">
            <w:pPr>
              <w:jc w:val="center"/>
              <w:rPr>
                <w:rFonts w:ascii="Tahoma" w:hAnsi="Tahoma" w:cs="Tahoma"/>
                <w:b/>
                <w:sz w:val="18"/>
                <w:szCs w:val="18"/>
                <w:lang w:eastAsia="en-US"/>
              </w:rPr>
            </w:pPr>
            <w:r w:rsidRPr="00677A59">
              <w:rPr>
                <w:rFonts w:ascii="Tahoma" w:hAnsi="Tahoma" w:cs="Tahoma"/>
                <w:b/>
                <w:sz w:val="18"/>
                <w:szCs w:val="18"/>
                <w:lang w:eastAsia="en-US"/>
              </w:rPr>
              <w:t>Presentación comercial</w:t>
            </w:r>
          </w:p>
        </w:tc>
        <w:tc>
          <w:tcPr>
            <w:tcW w:w="9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89A042" w14:textId="77777777" w:rsidR="00D326B5" w:rsidRPr="00677A59" w:rsidRDefault="008B6AE0" w:rsidP="00FC7F6C">
            <w:pPr>
              <w:jc w:val="center"/>
              <w:rPr>
                <w:rFonts w:ascii="Tahoma" w:hAnsi="Tahoma" w:cs="Tahoma"/>
                <w:b/>
                <w:sz w:val="18"/>
                <w:szCs w:val="18"/>
                <w:lang w:eastAsia="en-US"/>
              </w:rPr>
            </w:pPr>
            <w:r w:rsidRPr="00677A59">
              <w:rPr>
                <w:rFonts w:ascii="Tahoma" w:hAnsi="Tahoma" w:cs="Tahoma"/>
                <w:b/>
                <w:sz w:val="18"/>
                <w:szCs w:val="18"/>
                <w:lang w:eastAsia="en-US"/>
              </w:rPr>
              <w:t>Unidad</w:t>
            </w:r>
          </w:p>
        </w:tc>
      </w:tr>
      <w:tr w:rsidR="00D326B5" w:rsidRPr="00677A59" w14:paraId="3B6239C7" w14:textId="77777777" w:rsidTr="00ED3D9E">
        <w:tc>
          <w:tcPr>
            <w:tcW w:w="10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18D332" w14:textId="77777777" w:rsidR="00D326B5" w:rsidRPr="00677A59" w:rsidRDefault="00D326B5" w:rsidP="00FC7F6C">
            <w:pPr>
              <w:ind w:left="-113"/>
              <w:jc w:val="center"/>
              <w:rPr>
                <w:rFonts w:ascii="Tahoma" w:hAnsi="Tahoma" w:cs="Tahoma"/>
                <w:sz w:val="18"/>
                <w:szCs w:val="18"/>
                <w:lang w:eastAsia="en-US"/>
              </w:rPr>
            </w:pPr>
          </w:p>
        </w:tc>
        <w:tc>
          <w:tcPr>
            <w:tcW w:w="10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6AEA8C" w14:textId="77777777" w:rsidR="00D326B5" w:rsidRPr="00677A59" w:rsidRDefault="00D326B5" w:rsidP="00FC7F6C">
            <w:pPr>
              <w:jc w:val="center"/>
              <w:rPr>
                <w:rFonts w:ascii="Tahoma" w:hAnsi="Tahoma" w:cs="Tahoma"/>
                <w:sz w:val="18"/>
                <w:szCs w:val="18"/>
                <w:lang w:eastAsia="en-US"/>
              </w:rPr>
            </w:pPr>
          </w:p>
        </w:tc>
        <w:tc>
          <w:tcPr>
            <w:tcW w:w="9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B4DE58" w14:textId="77777777" w:rsidR="00D326B5" w:rsidRPr="00677A59" w:rsidRDefault="00D326B5" w:rsidP="00FC7F6C">
            <w:pPr>
              <w:jc w:val="center"/>
              <w:rPr>
                <w:rFonts w:ascii="Tahoma" w:hAnsi="Tahoma" w:cs="Tahoma"/>
                <w:sz w:val="18"/>
                <w:szCs w:val="18"/>
                <w:lang w:eastAsia="en-US"/>
              </w:rPr>
            </w:pPr>
          </w:p>
        </w:tc>
        <w:tc>
          <w:tcPr>
            <w:tcW w:w="9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C29583" w14:textId="77777777" w:rsidR="00D326B5" w:rsidRPr="00677A59" w:rsidRDefault="00D326B5" w:rsidP="00FC7F6C">
            <w:pPr>
              <w:jc w:val="center"/>
              <w:rPr>
                <w:rFonts w:ascii="Tahoma" w:hAnsi="Tahoma" w:cs="Tahoma"/>
                <w:sz w:val="18"/>
                <w:szCs w:val="18"/>
                <w:lang w:eastAsia="en-US"/>
              </w:rPr>
            </w:pPr>
          </w:p>
        </w:tc>
        <w:tc>
          <w:tcPr>
            <w:tcW w:w="9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EE7744" w14:textId="77777777" w:rsidR="00D326B5" w:rsidRPr="00677A59" w:rsidRDefault="00D326B5" w:rsidP="00FC7F6C">
            <w:pPr>
              <w:jc w:val="center"/>
              <w:rPr>
                <w:rFonts w:ascii="Tahoma" w:hAnsi="Tahoma" w:cs="Tahoma"/>
                <w:sz w:val="18"/>
                <w:szCs w:val="18"/>
                <w:lang w:eastAsia="en-US"/>
              </w:rPr>
            </w:pPr>
          </w:p>
        </w:tc>
      </w:tr>
      <w:tr w:rsidR="00D326B5" w:rsidRPr="00677A59" w14:paraId="28B05476" w14:textId="77777777" w:rsidTr="00ED3D9E">
        <w:tc>
          <w:tcPr>
            <w:tcW w:w="10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4F6B79" w14:textId="77777777" w:rsidR="00D326B5" w:rsidRPr="00677A59" w:rsidRDefault="00D326B5" w:rsidP="00FC7F6C">
            <w:pPr>
              <w:ind w:left="-113"/>
              <w:jc w:val="center"/>
              <w:rPr>
                <w:rFonts w:ascii="Tahoma" w:hAnsi="Tahoma" w:cs="Tahoma"/>
                <w:color w:val="0066CC"/>
                <w:sz w:val="18"/>
                <w:szCs w:val="18"/>
                <w:lang w:eastAsia="en-US"/>
              </w:rPr>
            </w:pPr>
          </w:p>
        </w:tc>
        <w:tc>
          <w:tcPr>
            <w:tcW w:w="10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DAD52C" w14:textId="77777777" w:rsidR="00D326B5" w:rsidRPr="00677A59" w:rsidRDefault="00D326B5" w:rsidP="00FC7F6C">
            <w:pPr>
              <w:jc w:val="center"/>
              <w:rPr>
                <w:rFonts w:ascii="Tahoma" w:hAnsi="Tahoma" w:cs="Tahoma"/>
                <w:color w:val="0066CC"/>
                <w:sz w:val="18"/>
                <w:szCs w:val="18"/>
                <w:lang w:eastAsia="en-US"/>
              </w:rPr>
            </w:pPr>
          </w:p>
        </w:tc>
        <w:tc>
          <w:tcPr>
            <w:tcW w:w="9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30FF7C" w14:textId="77777777" w:rsidR="00D326B5" w:rsidRPr="00677A59" w:rsidRDefault="00D326B5" w:rsidP="00FC7F6C">
            <w:pPr>
              <w:jc w:val="center"/>
              <w:rPr>
                <w:rFonts w:ascii="Tahoma" w:hAnsi="Tahoma" w:cs="Tahoma"/>
                <w:color w:val="0066CC"/>
                <w:sz w:val="18"/>
                <w:szCs w:val="18"/>
                <w:lang w:eastAsia="en-US"/>
              </w:rPr>
            </w:pPr>
          </w:p>
        </w:tc>
        <w:tc>
          <w:tcPr>
            <w:tcW w:w="9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5ED53" w14:textId="77777777" w:rsidR="00D326B5" w:rsidRPr="00677A59" w:rsidRDefault="00D326B5" w:rsidP="00FC7F6C">
            <w:pPr>
              <w:jc w:val="center"/>
              <w:rPr>
                <w:rFonts w:ascii="Tahoma" w:hAnsi="Tahoma" w:cs="Tahoma"/>
                <w:sz w:val="18"/>
                <w:szCs w:val="18"/>
                <w:lang w:eastAsia="en-US"/>
              </w:rPr>
            </w:pPr>
          </w:p>
        </w:tc>
        <w:tc>
          <w:tcPr>
            <w:tcW w:w="9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2E4240" w14:textId="77777777" w:rsidR="00D326B5" w:rsidRPr="00677A59" w:rsidRDefault="00D326B5" w:rsidP="00FC7F6C">
            <w:pPr>
              <w:jc w:val="center"/>
              <w:rPr>
                <w:rFonts w:ascii="Tahoma" w:hAnsi="Tahoma" w:cs="Tahoma"/>
                <w:sz w:val="18"/>
                <w:szCs w:val="18"/>
                <w:lang w:eastAsia="en-US"/>
              </w:rPr>
            </w:pPr>
          </w:p>
        </w:tc>
      </w:tr>
    </w:tbl>
    <w:p w14:paraId="0FA50A16" w14:textId="77777777" w:rsidR="009B38DA" w:rsidRPr="00E85B5F" w:rsidRDefault="009B38DA" w:rsidP="009B38DA">
      <w:pPr>
        <w:rPr>
          <w:rFonts w:ascii="Tahoma" w:hAnsi="Tahoma" w:cs="Tahoma"/>
          <w:b/>
          <w:color w:val="0033CC"/>
          <w:sz w:val="16"/>
        </w:rPr>
      </w:pPr>
      <w:r w:rsidRPr="00986A9C">
        <w:rPr>
          <w:rFonts w:ascii="Tahoma" w:hAnsi="Tahoma" w:cs="Tahoma"/>
          <w:b/>
          <w:color w:val="0033CC"/>
          <w:sz w:val="18"/>
        </w:rPr>
        <w:t xml:space="preserve">Aplica para presentaciones de concentraciones superiores al  85% </w:t>
      </w:r>
    </w:p>
    <w:p w14:paraId="4980B1F4" w14:textId="77777777" w:rsidR="00D326B5" w:rsidRDefault="00986A9C" w:rsidP="00986A9C">
      <w:pPr>
        <w:tabs>
          <w:tab w:val="left" w:pos="4873"/>
        </w:tabs>
        <w:rPr>
          <w:rFonts w:ascii="Tahoma" w:hAnsi="Tahoma" w:cs="Tahoma"/>
        </w:rPr>
      </w:pPr>
      <w:r>
        <w:rPr>
          <w:rFonts w:ascii="Tahoma" w:hAnsi="Tahoma" w:cs="Tahoma"/>
        </w:rPr>
        <w:tab/>
      </w:r>
    </w:p>
    <w:p w14:paraId="6937ADD0" w14:textId="77777777" w:rsidR="009B38DA" w:rsidRPr="00677A59" w:rsidRDefault="009B38DA" w:rsidP="00D326B5">
      <w:pPr>
        <w:rPr>
          <w:rFonts w:ascii="Tahoma" w:hAnsi="Tahoma" w:cs="Tahoma"/>
        </w:rPr>
      </w:pPr>
    </w:p>
    <w:p w14:paraId="1813EC0B" w14:textId="77777777" w:rsidR="009B38DA" w:rsidRPr="009B3740" w:rsidRDefault="009B38DA" w:rsidP="009B38DA">
      <w:pPr>
        <w:rPr>
          <w:rFonts w:ascii="Tahoma" w:hAnsi="Tahoma" w:cs="Tahoma"/>
          <w:b/>
        </w:rPr>
      </w:pPr>
      <w:r w:rsidRPr="009B3740">
        <w:rPr>
          <w:rFonts w:ascii="Tahoma" w:hAnsi="Tahoma" w:cs="Tahoma"/>
          <w:b/>
        </w:rPr>
        <w:t xml:space="preserve">NOTA:   </w:t>
      </w:r>
    </w:p>
    <w:p w14:paraId="4F530F8D" w14:textId="77777777" w:rsidR="00ED3D9E" w:rsidRDefault="00ED3D9E" w:rsidP="00695DB0">
      <w:pPr>
        <w:jc w:val="both"/>
        <w:rPr>
          <w:rFonts w:ascii="Tahoma" w:hAnsi="Tahoma" w:cs="Tahoma"/>
        </w:rPr>
      </w:pPr>
    </w:p>
    <w:p w14:paraId="40887ED9" w14:textId="77777777" w:rsidR="009B38DA" w:rsidRPr="007C6253" w:rsidRDefault="00986A9C" w:rsidP="009B38DA">
      <w:pPr>
        <w:autoSpaceDE w:val="0"/>
        <w:autoSpaceDN w:val="0"/>
        <w:adjustRightInd w:val="0"/>
        <w:jc w:val="both"/>
        <w:rPr>
          <w:rFonts w:ascii="Tahoma" w:hAnsi="Tahoma" w:cs="Tahoma"/>
          <w:sz w:val="18"/>
        </w:rPr>
      </w:pPr>
      <w:r>
        <w:rPr>
          <w:rStyle w:val="Refdenotaalpie"/>
          <w:rFonts w:ascii="Tahoma" w:hAnsi="Tahoma" w:cs="Tahoma"/>
          <w:b/>
          <w:sz w:val="18"/>
        </w:rPr>
        <w:footnoteReference w:id="1"/>
      </w:r>
      <w:r w:rsidR="009B38DA" w:rsidRPr="007C6253">
        <w:rPr>
          <w:rFonts w:ascii="Tahoma" w:hAnsi="Tahoma" w:cs="Tahoma"/>
          <w:b/>
          <w:sz w:val="18"/>
        </w:rPr>
        <w:t>Disposición General Octava.-</w:t>
      </w:r>
      <w:r w:rsidR="009B38DA" w:rsidRPr="007C6253">
        <w:rPr>
          <w:rFonts w:ascii="Tahoma" w:hAnsi="Tahoma" w:cs="Tahoma"/>
          <w:sz w:val="18"/>
        </w:rPr>
        <w:t xml:space="preserve"> Las presentaciones comerciales de sustancias catalogadas sujetas a fiscalización en concentraciones superiores al ochenta y cinco por ciento (85%) se consideran como sustancias puras, por tanto son objeto de regulación y control.</w:t>
      </w:r>
    </w:p>
    <w:p w14:paraId="4F771084" w14:textId="77777777" w:rsidR="009B38DA" w:rsidRDefault="009B38DA" w:rsidP="00695DB0">
      <w:pPr>
        <w:jc w:val="both"/>
        <w:rPr>
          <w:rFonts w:ascii="Tahoma" w:hAnsi="Tahoma" w:cs="Tahoma"/>
        </w:rPr>
      </w:pPr>
    </w:p>
    <w:p w14:paraId="25C16EF2" w14:textId="77777777" w:rsidR="009B38DA" w:rsidRDefault="009B38DA" w:rsidP="00695DB0">
      <w:pPr>
        <w:jc w:val="both"/>
        <w:rPr>
          <w:rFonts w:ascii="Tahoma" w:hAnsi="Tahoma" w:cs="Tahoma"/>
        </w:rPr>
      </w:pPr>
    </w:p>
    <w:p w14:paraId="08CA0F56" w14:textId="77777777" w:rsidR="009B38DA" w:rsidRDefault="009B38DA" w:rsidP="00695DB0">
      <w:pPr>
        <w:jc w:val="both"/>
        <w:rPr>
          <w:rFonts w:ascii="Tahoma" w:hAnsi="Tahoma" w:cs="Tahoma"/>
        </w:rPr>
      </w:pPr>
    </w:p>
    <w:p w14:paraId="4ABB0C6A" w14:textId="77777777" w:rsidR="000A5C8B" w:rsidRDefault="000A5C8B" w:rsidP="000A5C8B">
      <w:pPr>
        <w:ind w:left="720" w:hanging="720"/>
        <w:jc w:val="both"/>
        <w:rPr>
          <w:rFonts w:ascii="Tahoma" w:hAnsi="Tahoma" w:cs="Tahoma"/>
          <w:sz w:val="18"/>
        </w:rPr>
      </w:pPr>
      <w:r>
        <w:rPr>
          <w:rFonts w:ascii="Tahoma" w:hAnsi="Tahoma" w:cs="Tahoma"/>
          <w:bCs/>
          <w:lang w:val="es-EC" w:eastAsia="es-EC"/>
        </w:rPr>
        <w:t>Declaro que la información registrada en el presente formulario es verdadera y puede ser verificada.</w:t>
      </w:r>
    </w:p>
    <w:p w14:paraId="04D824DD" w14:textId="77777777" w:rsidR="000A5C8B" w:rsidRDefault="000A5C8B" w:rsidP="000A5C8B">
      <w:pPr>
        <w:ind w:left="720" w:hanging="720"/>
        <w:rPr>
          <w:rFonts w:ascii="Tahoma" w:hAnsi="Tahoma" w:cs="Tahoma"/>
        </w:rPr>
      </w:pPr>
    </w:p>
    <w:p w14:paraId="730AEA67" w14:textId="77777777" w:rsidR="000A5C8B" w:rsidRDefault="000A5C8B" w:rsidP="000A5C8B">
      <w:pPr>
        <w:ind w:left="720" w:hanging="720"/>
        <w:rPr>
          <w:rFonts w:ascii="Tahoma" w:hAnsi="Tahoma" w:cs="Tahoma"/>
        </w:rPr>
      </w:pPr>
      <w:r>
        <w:rPr>
          <w:rFonts w:ascii="Tahoma" w:hAnsi="Tahoma" w:cs="Tahoma"/>
        </w:rPr>
        <w:t xml:space="preserve">Atentamente, </w:t>
      </w:r>
    </w:p>
    <w:p w14:paraId="04CF737F" w14:textId="77777777" w:rsidR="000A5C8B" w:rsidRDefault="000A5C8B" w:rsidP="000A5C8B">
      <w:pPr>
        <w:ind w:left="720" w:hanging="720"/>
        <w:rPr>
          <w:rFonts w:ascii="Tahoma" w:hAnsi="Tahoma" w:cs="Tahoma"/>
        </w:rPr>
      </w:pPr>
    </w:p>
    <w:p w14:paraId="258E8F34" w14:textId="77777777" w:rsidR="000A5C8B" w:rsidRDefault="000A5C8B" w:rsidP="000A5C8B">
      <w:pPr>
        <w:ind w:left="720" w:hanging="720"/>
        <w:rPr>
          <w:rFonts w:ascii="Tahoma" w:hAnsi="Tahoma" w:cs="Tahoma"/>
          <w:sz w:val="24"/>
        </w:rPr>
      </w:pPr>
    </w:p>
    <w:p w14:paraId="69187CFA" w14:textId="77777777" w:rsidR="000A5C8B" w:rsidRDefault="000A5C8B" w:rsidP="000A5C8B">
      <w:pPr>
        <w:tabs>
          <w:tab w:val="center" w:pos="4419"/>
        </w:tabs>
        <w:ind w:left="720" w:hanging="720"/>
        <w:jc w:val="center"/>
        <w:rPr>
          <w:rFonts w:ascii="Tahoma" w:hAnsi="Tahoma" w:cs="Tahoma"/>
          <w:b/>
        </w:rPr>
      </w:pPr>
      <w:r>
        <w:rPr>
          <w:noProof/>
        </w:rPr>
        <mc:AlternateContent>
          <mc:Choice Requires="wps">
            <w:drawing>
              <wp:anchor distT="0" distB="0" distL="114300" distR="114300" simplePos="0" relativeHeight="251657216" behindDoc="0" locked="0" layoutInCell="1" allowOverlap="1" wp14:anchorId="482EA70C" wp14:editId="40CB61AF">
                <wp:simplePos x="0" y="0"/>
                <wp:positionH relativeFrom="column">
                  <wp:posOffset>1520190</wp:posOffset>
                </wp:positionH>
                <wp:positionV relativeFrom="paragraph">
                  <wp:posOffset>12700</wp:posOffset>
                </wp:positionV>
                <wp:extent cx="2518410" cy="0"/>
                <wp:effectExtent l="0" t="0" r="15240" b="19050"/>
                <wp:wrapNone/>
                <wp:docPr id="3" name="Conector recto 3"/>
                <wp:cNvGraphicFramePr/>
                <a:graphic xmlns:a="http://schemas.openxmlformats.org/drawingml/2006/main">
                  <a:graphicData uri="http://schemas.microsoft.com/office/word/2010/wordprocessingShape">
                    <wps:wsp>
                      <wps:cNvCnPr/>
                      <wps:spPr>
                        <a:xfrm>
                          <a:off x="0" y="0"/>
                          <a:ext cx="251841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9.7pt,1pt" to="31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" strokecolor="black [3040]"/>
            </w:pict>
          </mc:Fallback>
        </mc:AlternateContent>
      </w:r>
      <w:r>
        <w:rPr>
          <w:rFonts w:ascii="Tahoma" w:hAnsi="Tahoma" w:cs="Tahoma"/>
          <w:b/>
        </w:rPr>
        <w:t>f) Persona Natural o Representante Legal</w:t>
      </w:r>
    </w:p>
    <w:p w14:paraId="6B7F80C6" w14:textId="77777777" w:rsidR="000A5C8B" w:rsidRDefault="000A5C8B" w:rsidP="000A5C8B">
      <w:pPr>
        <w:tabs>
          <w:tab w:val="center" w:pos="4419"/>
        </w:tabs>
        <w:ind w:left="720" w:hanging="720"/>
        <w:rPr>
          <w:rFonts w:ascii="Tahoma" w:hAnsi="Tahoma" w:cs="Tahoma"/>
          <w:b/>
        </w:rPr>
      </w:pPr>
      <w:r>
        <w:rPr>
          <w:rFonts w:ascii="Tahoma" w:hAnsi="Tahoma" w:cs="Tahoma"/>
          <w:b/>
        </w:rPr>
        <w:t xml:space="preserve">                                               Nombres y apellidos completos</w:t>
      </w:r>
    </w:p>
    <w:p w14:paraId="157C12BC" w14:textId="77777777" w:rsidR="000A5C8B" w:rsidRDefault="000A5C8B" w:rsidP="000A5C8B">
      <w:pPr>
        <w:tabs>
          <w:tab w:val="center" w:pos="4419"/>
        </w:tabs>
        <w:ind w:left="720" w:hanging="720"/>
        <w:jc w:val="both"/>
        <w:rPr>
          <w:rFonts w:ascii="Tahoma" w:hAnsi="Tahoma" w:cs="Tahoma"/>
          <w:b/>
        </w:rPr>
      </w:pPr>
      <w:r>
        <w:rPr>
          <w:rFonts w:ascii="Tahoma" w:hAnsi="Tahoma" w:cs="Tahoma"/>
          <w:b/>
        </w:rPr>
        <w:t xml:space="preserve">                                               CC:</w:t>
      </w:r>
    </w:p>
    <w:p w14:paraId="53E771DD" w14:textId="77777777" w:rsidR="000A5C8B" w:rsidRDefault="000A5C8B" w:rsidP="000A5C8B">
      <w:pPr>
        <w:tabs>
          <w:tab w:val="center" w:pos="4419"/>
        </w:tabs>
        <w:ind w:left="720" w:hanging="720"/>
        <w:jc w:val="both"/>
        <w:rPr>
          <w:rFonts w:ascii="Tahoma" w:hAnsi="Tahoma" w:cs="Tahoma"/>
          <w:b/>
        </w:rPr>
      </w:pPr>
    </w:p>
    <w:p w14:paraId="710814A2" w14:textId="77777777" w:rsidR="000A5C8B" w:rsidRDefault="000A5C8B" w:rsidP="000A5C8B">
      <w:pPr>
        <w:tabs>
          <w:tab w:val="center" w:pos="4419"/>
        </w:tabs>
        <w:ind w:left="720" w:hanging="720"/>
        <w:rPr>
          <w:rFonts w:ascii="Tahoma" w:hAnsi="Tahoma" w:cs="Tahoma"/>
          <w:b/>
        </w:rPr>
      </w:pPr>
    </w:p>
    <w:p w14:paraId="5E0C7386" w14:textId="77777777" w:rsidR="000A5C8B" w:rsidRDefault="000A5C8B" w:rsidP="000A5C8B">
      <w:pPr>
        <w:tabs>
          <w:tab w:val="center" w:pos="4419"/>
        </w:tabs>
        <w:ind w:left="720" w:hanging="720"/>
        <w:rPr>
          <w:rFonts w:ascii="Tahoma" w:hAnsi="Tahoma" w:cs="Tahoma"/>
          <w:b/>
        </w:rPr>
      </w:pPr>
    </w:p>
    <w:p w14:paraId="1EB8D272" w14:textId="77777777" w:rsidR="000A5C8B" w:rsidRDefault="000A5C8B" w:rsidP="000A5C8B">
      <w:pPr>
        <w:tabs>
          <w:tab w:val="center" w:pos="4419"/>
        </w:tabs>
        <w:ind w:left="720" w:hanging="720"/>
        <w:rPr>
          <w:rFonts w:ascii="Tahoma" w:hAnsi="Tahoma" w:cs="Tahoma"/>
          <w:b/>
        </w:rPr>
      </w:pPr>
    </w:p>
    <w:p w14:paraId="336E0F12" w14:textId="77777777" w:rsidR="000A5C8B" w:rsidRDefault="000A5C8B" w:rsidP="000A5C8B">
      <w:pPr>
        <w:tabs>
          <w:tab w:val="center" w:pos="4419"/>
        </w:tabs>
        <w:ind w:left="720" w:hanging="720"/>
        <w:rPr>
          <w:rFonts w:ascii="Tahoma" w:hAnsi="Tahoma" w:cs="Tahoma"/>
          <w:b/>
        </w:rPr>
      </w:pPr>
      <w:r>
        <w:rPr>
          <w:rFonts w:ascii="Tahoma" w:hAnsi="Tahoma" w:cs="Tahoma"/>
          <w:b/>
        </w:rPr>
        <w:t xml:space="preserve">                                                   </w:t>
      </w:r>
      <w:r>
        <w:rPr>
          <w:noProof/>
        </w:rPr>
        <mc:AlternateContent>
          <mc:Choice Requires="wps">
            <w:drawing>
              <wp:anchor distT="0" distB="0" distL="114300" distR="114300" simplePos="0" relativeHeight="251658240" behindDoc="0" locked="0" layoutInCell="1" allowOverlap="1" wp14:anchorId="556F46BF" wp14:editId="28F9F4DD">
                <wp:simplePos x="0" y="0"/>
                <wp:positionH relativeFrom="column">
                  <wp:posOffset>1520190</wp:posOffset>
                </wp:positionH>
                <wp:positionV relativeFrom="paragraph">
                  <wp:posOffset>12700</wp:posOffset>
                </wp:positionV>
                <wp:extent cx="2518410" cy="0"/>
                <wp:effectExtent l="0" t="0" r="15240" b="19050"/>
                <wp:wrapNone/>
                <wp:docPr id="2" name="Conector recto 2"/>
                <wp:cNvGraphicFramePr/>
                <a:graphic xmlns:a="http://schemas.openxmlformats.org/drawingml/2006/main">
                  <a:graphicData uri="http://schemas.microsoft.com/office/word/2010/wordprocessingShape">
                    <wps:wsp>
                      <wps:cNvCnPr/>
                      <wps:spPr>
                        <a:xfrm>
                          <a:off x="0" y="0"/>
                          <a:ext cx="251841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ector recto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9.7pt,1pt" to="31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" strokecolor="black [3040]"/>
            </w:pict>
          </mc:Fallback>
        </mc:AlternateContent>
      </w:r>
      <w:r>
        <w:rPr>
          <w:rFonts w:ascii="Tahoma" w:hAnsi="Tahoma" w:cs="Tahoma"/>
          <w:b/>
        </w:rPr>
        <w:t>f) Representante Técnico</w:t>
      </w:r>
    </w:p>
    <w:p w14:paraId="2044ED19" w14:textId="77777777" w:rsidR="000A5C8B" w:rsidRDefault="000A5C8B" w:rsidP="000A5C8B">
      <w:pPr>
        <w:tabs>
          <w:tab w:val="center" w:pos="4419"/>
        </w:tabs>
        <w:ind w:left="720" w:hanging="720"/>
        <w:rPr>
          <w:rFonts w:ascii="Tahoma" w:hAnsi="Tahoma" w:cs="Tahoma"/>
          <w:b/>
        </w:rPr>
      </w:pPr>
      <w:r>
        <w:rPr>
          <w:rFonts w:ascii="Tahoma" w:hAnsi="Tahoma" w:cs="Tahoma"/>
          <w:b/>
        </w:rPr>
        <w:t xml:space="preserve">                                              Nombres y apellidos completos</w:t>
      </w:r>
    </w:p>
    <w:p w14:paraId="0F489D78" w14:textId="77777777" w:rsidR="000A5C8B" w:rsidRDefault="000A5C8B" w:rsidP="000A5C8B">
      <w:pPr>
        <w:tabs>
          <w:tab w:val="center" w:pos="4419"/>
        </w:tabs>
        <w:ind w:left="720" w:hanging="720"/>
        <w:jc w:val="both"/>
        <w:rPr>
          <w:rFonts w:ascii="Tahoma" w:hAnsi="Tahoma" w:cs="Tahoma"/>
          <w:b/>
        </w:rPr>
      </w:pPr>
      <w:r>
        <w:rPr>
          <w:rFonts w:ascii="Tahoma" w:hAnsi="Tahoma" w:cs="Tahoma"/>
          <w:b/>
        </w:rPr>
        <w:t xml:space="preserve">                                                  CC:</w:t>
      </w:r>
    </w:p>
    <w:p w14:paraId="6FCDBFB6" w14:textId="77777777" w:rsidR="000A5C8B" w:rsidRDefault="000A5C8B" w:rsidP="000A5C8B">
      <w:pPr>
        <w:tabs>
          <w:tab w:val="center" w:pos="4419"/>
        </w:tabs>
        <w:jc w:val="both"/>
        <w:rPr>
          <w:rFonts w:ascii="Tahoma" w:hAnsi="Tahoma" w:cs="Tahoma"/>
          <w:b/>
        </w:rPr>
      </w:pPr>
    </w:p>
    <w:p w14:paraId="43408F05" w14:textId="77777777" w:rsidR="00823491" w:rsidRPr="0015623B" w:rsidRDefault="00823491" w:rsidP="00823491">
      <w:pPr>
        <w:tabs>
          <w:tab w:val="center" w:pos="4419"/>
        </w:tabs>
        <w:jc w:val="both"/>
        <w:rPr>
          <w:rFonts w:ascii="Tahoma" w:hAnsi="Tahoma" w:cs="Tahoma"/>
          <w:b/>
        </w:rPr>
      </w:pPr>
    </w:p>
    <w:p w14:paraId="1EBB8DDB" w14:textId="77777777" w:rsidR="00695DB0" w:rsidRPr="00677A59" w:rsidRDefault="00695DB0" w:rsidP="00695DB0">
      <w:pPr>
        <w:rPr>
          <w:rFonts w:ascii="Tahoma" w:hAnsi="Tahoma" w:cs="Tahoma"/>
        </w:rPr>
      </w:pPr>
    </w:p>
    <w:p w14:paraId="1C3DD8A3" w14:textId="77777777" w:rsidR="00695DB0" w:rsidRPr="00677A59" w:rsidRDefault="00695DB0" w:rsidP="00695DB0">
      <w:pPr>
        <w:rPr>
          <w:rFonts w:ascii="Tahoma" w:hAnsi="Tahoma" w:cs="Tahoma"/>
        </w:rPr>
      </w:pPr>
    </w:p>
    <w:p w14:paraId="0BACA309" w14:textId="77777777" w:rsidR="002D5848" w:rsidRPr="00677A59" w:rsidRDefault="002D5848" w:rsidP="003702CE">
      <w:pPr>
        <w:rPr>
          <w:rFonts w:ascii="Tahoma" w:hAnsi="Tahoma" w:cs="Tahoma"/>
        </w:rPr>
      </w:pPr>
    </w:p>
    <w:p w14:paraId="78F73E1F" w14:textId="77777777" w:rsidR="003702CE" w:rsidRPr="00677A59" w:rsidRDefault="003702CE" w:rsidP="003702CE">
      <w:pPr>
        <w:rPr>
          <w:rFonts w:ascii="Tahoma" w:hAnsi="Tahoma" w:cs="Tahoma"/>
        </w:rPr>
      </w:pPr>
    </w:p>
    <w:p w14:paraId="401731C2" w14:textId="77777777" w:rsidR="003702CE" w:rsidRPr="00677A59" w:rsidRDefault="003702CE" w:rsidP="003702CE">
      <w:pPr>
        <w:rPr>
          <w:rFonts w:ascii="Tahoma" w:hAnsi="Tahoma" w:cs="Tahoma"/>
        </w:rPr>
      </w:pPr>
    </w:p>
    <w:p w14:paraId="54DCBB1D" w14:textId="77777777" w:rsidR="003702CE" w:rsidRPr="00677A59" w:rsidRDefault="003702CE" w:rsidP="003702CE">
      <w:pPr>
        <w:rPr>
          <w:rFonts w:ascii="Tahoma" w:hAnsi="Tahoma" w:cs="Tahoma"/>
        </w:rPr>
      </w:pPr>
    </w:p>
    <w:p w14:paraId="330326FF" w14:textId="77777777" w:rsidR="003702CE" w:rsidRPr="00677A59" w:rsidRDefault="003702CE" w:rsidP="003702CE">
      <w:pPr>
        <w:rPr>
          <w:rFonts w:ascii="Tahoma" w:hAnsi="Tahoma" w:cs="Tahoma"/>
        </w:rPr>
      </w:pPr>
    </w:p>
    <w:p w14:paraId="1AFBC7DA" w14:textId="77777777" w:rsidR="003702CE" w:rsidRPr="00677A59" w:rsidRDefault="003702CE" w:rsidP="003702CE">
      <w:pPr>
        <w:rPr>
          <w:rFonts w:ascii="Tahoma" w:hAnsi="Tahoma" w:cs="Tahoma"/>
        </w:rPr>
      </w:pPr>
    </w:p>
    <w:sectPr w:rsidR="003702CE" w:rsidRPr="00677A59" w:rsidSect="00A940DA">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52EAC" w14:textId="77777777" w:rsidR="005D61BD" w:rsidRDefault="005D61BD" w:rsidP="00604A04">
      <w:r>
        <w:separator/>
      </w:r>
    </w:p>
  </w:endnote>
  <w:endnote w:type="continuationSeparator" w:id="0">
    <w:p w14:paraId="18EFFB2C" w14:textId="77777777" w:rsidR="005D61BD" w:rsidRDefault="005D61BD" w:rsidP="0060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UI Gothic">
    <w:altName w:val="ＭＳ ゴシック"/>
    <w:charset w:val="80"/>
    <w:family w:val="swiss"/>
    <w:pitch w:val="variable"/>
    <w:sig w:usb0="E00002FF" w:usb1="6AC7FDFB" w:usb2="00000012" w:usb3="00000000" w:csb0="0002009F" w:csb1="00000000"/>
  </w:font>
  <w:font w:name="MS Gothic">
    <w:altName w:val="ＭＳ ゴシック"/>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30AAB36" w14:textId="77777777" w:rsidR="00C56D26" w:rsidRDefault="00C56D26">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F9075B3" w14:textId="77777777" w:rsidR="00C56D26" w:rsidRDefault="00C56D26">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8FE5DA" w14:textId="77777777" w:rsidR="00C56D26" w:rsidRDefault="00C56D2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39635" w14:textId="77777777" w:rsidR="005D61BD" w:rsidRDefault="005D61BD" w:rsidP="00604A04">
      <w:r>
        <w:separator/>
      </w:r>
    </w:p>
  </w:footnote>
  <w:footnote w:type="continuationSeparator" w:id="0">
    <w:p w14:paraId="04C314A4" w14:textId="77777777" w:rsidR="005D61BD" w:rsidRDefault="005D61BD" w:rsidP="00604A04">
      <w:r>
        <w:continuationSeparator/>
      </w:r>
    </w:p>
  </w:footnote>
  <w:footnote w:id="1">
    <w:p w14:paraId="76225140" w14:textId="77777777" w:rsidR="00986A9C" w:rsidRPr="00986A9C" w:rsidRDefault="00986A9C" w:rsidP="00986A9C">
      <w:pPr>
        <w:autoSpaceDE w:val="0"/>
        <w:autoSpaceDN w:val="0"/>
        <w:adjustRightInd w:val="0"/>
        <w:rPr>
          <w:rFonts w:ascii="Tahoma" w:hAnsi="Tahoma" w:cs="Tahoma"/>
          <w:sz w:val="4"/>
        </w:rPr>
      </w:pPr>
      <w:r>
        <w:rPr>
          <w:rStyle w:val="Refdenotaalpie"/>
        </w:rPr>
        <w:footnoteRef/>
      </w:r>
      <w:r>
        <w:t xml:space="preserve"> </w:t>
      </w:r>
      <w:r>
        <w:rPr>
          <w:rFonts w:ascii="Tahoma" w:hAnsi="Tahoma" w:cs="Tahoma"/>
          <w:bCs/>
          <w:sz w:val="18"/>
          <w:szCs w:val="18"/>
        </w:rPr>
        <w:t>Reglamento para el Control d</w:t>
      </w:r>
      <w:r w:rsidRPr="000B47AA">
        <w:rPr>
          <w:rFonts w:ascii="Tahoma" w:hAnsi="Tahoma" w:cs="Tahoma"/>
          <w:bCs/>
          <w:sz w:val="18"/>
          <w:szCs w:val="18"/>
        </w:rPr>
        <w:t xml:space="preserve">e </w:t>
      </w:r>
      <w:r>
        <w:rPr>
          <w:rFonts w:ascii="Tahoma" w:hAnsi="Tahoma" w:cs="Tahoma"/>
          <w:bCs/>
          <w:sz w:val="18"/>
          <w:szCs w:val="18"/>
        </w:rPr>
        <w:t>Sustancias Catalogadas Sujetas a</w:t>
      </w:r>
      <w:r w:rsidRPr="000B47AA">
        <w:rPr>
          <w:rFonts w:ascii="Tahoma" w:hAnsi="Tahoma" w:cs="Tahoma"/>
          <w:bCs/>
          <w:sz w:val="18"/>
          <w:szCs w:val="18"/>
        </w:rPr>
        <w:t xml:space="preserve"> Fiscalización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B00A85" w14:textId="77777777" w:rsidR="00604A04" w:rsidRDefault="008165B6">
    <w:pPr>
      <w:pStyle w:val="Encabezado"/>
    </w:pPr>
    <w:r>
      <w:rPr>
        <w:noProof/>
        <w:lang w:val="en-US"/>
      </w:rPr>
      <w:pict w14:anchorId="2DD5D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65pt;height:842.35pt;z-index:-251657216;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80" w:rightFromText="180" w:vertAnchor="page" w:horzAnchor="page" w:tblpX="1042" w:tblpY="721"/>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4774"/>
      <w:gridCol w:w="1922"/>
    </w:tblGrid>
    <w:tr w:rsidR="003702CE" w:rsidRPr="00C26860" w14:paraId="2B64CD97" w14:textId="77777777" w:rsidTr="002568B4">
      <w:trPr>
        <w:trHeight w:val="973"/>
      </w:trPr>
      <w:tc>
        <w:tcPr>
          <w:tcW w:w="2807" w:type="dxa"/>
          <w:vMerge w:val="restart"/>
          <w:vAlign w:val="center"/>
        </w:tcPr>
        <w:p w14:paraId="41283C7A" w14:textId="77777777" w:rsidR="003702CE" w:rsidRPr="00C26860" w:rsidRDefault="003702CE" w:rsidP="002568B4">
          <w:pPr>
            <w:pStyle w:val="Encabezado"/>
            <w:jc w:val="center"/>
          </w:pPr>
        </w:p>
      </w:tc>
      <w:tc>
        <w:tcPr>
          <w:tcW w:w="4774" w:type="dxa"/>
          <w:vAlign w:val="center"/>
        </w:tcPr>
        <w:p w14:paraId="3FA4EBEA" w14:textId="77777777" w:rsidR="00E2712D" w:rsidRDefault="00E2712D" w:rsidP="00E2712D">
          <w:pPr>
            <w:jc w:val="center"/>
          </w:pPr>
          <w:r w:rsidRPr="00314CF6">
            <w:t>DIRECCIÓN DE CONTROL DE SUSTANCIAS CATALOGADAS SUJETAS A FISCALIZACIÓN</w:t>
          </w:r>
        </w:p>
        <w:p w14:paraId="34FB3BE9" w14:textId="77777777" w:rsidR="003702CE" w:rsidRPr="00E2712D" w:rsidRDefault="00F733F9" w:rsidP="00280BAC">
          <w:pPr>
            <w:jc w:val="center"/>
            <w:rPr>
              <w:b/>
            </w:rPr>
          </w:pPr>
          <w:r>
            <w:rPr>
              <w:b/>
            </w:rPr>
            <w:t xml:space="preserve">FORMULARIO PARA CALIFICACIÓN POR ACTIVIDAD </w:t>
          </w:r>
          <w:r w:rsidR="00280BAC">
            <w:rPr>
              <w:b/>
            </w:rPr>
            <w:t xml:space="preserve">- </w:t>
          </w:r>
          <w:r w:rsidR="003702CE" w:rsidRPr="00E2712D">
            <w:rPr>
              <w:b/>
            </w:rPr>
            <w:t>RECICLAJE</w:t>
          </w:r>
        </w:p>
      </w:tc>
      <w:tc>
        <w:tcPr>
          <w:tcW w:w="1922" w:type="dxa"/>
          <w:vAlign w:val="center"/>
        </w:tcPr>
        <w:p w14:paraId="2536338F" w14:textId="77777777" w:rsidR="003702CE" w:rsidRPr="00415F17" w:rsidRDefault="003702CE" w:rsidP="002568B4">
          <w:pPr>
            <w:pStyle w:val="Encabezado"/>
            <w:jc w:val="center"/>
          </w:pPr>
          <w:r w:rsidRPr="00415F17">
            <w:rPr>
              <w:b/>
            </w:rPr>
            <w:t>Revisión 00</w:t>
          </w:r>
        </w:p>
      </w:tc>
    </w:tr>
    <w:tr w:rsidR="003702CE" w:rsidRPr="00C26860" w14:paraId="6106F1B5" w14:textId="77777777" w:rsidTr="002568B4">
      <w:trPr>
        <w:trHeight w:val="469"/>
      </w:trPr>
      <w:tc>
        <w:tcPr>
          <w:tcW w:w="2807" w:type="dxa"/>
          <w:vMerge/>
          <w:vAlign w:val="center"/>
        </w:tcPr>
        <w:p w14:paraId="552FEF1F" w14:textId="77777777" w:rsidR="003702CE" w:rsidRPr="00C26860" w:rsidRDefault="003702CE" w:rsidP="002568B4">
          <w:pPr>
            <w:pStyle w:val="Encabezado"/>
            <w:jc w:val="center"/>
          </w:pPr>
        </w:p>
      </w:tc>
      <w:tc>
        <w:tcPr>
          <w:tcW w:w="4774" w:type="dxa"/>
          <w:vAlign w:val="center"/>
        </w:tcPr>
        <w:p w14:paraId="2AF56D3A" w14:textId="77777777" w:rsidR="00E2712D" w:rsidRPr="00AA5154" w:rsidRDefault="00706E0A" w:rsidP="00340EC8">
          <w:pPr>
            <w:pStyle w:val="Encabezado"/>
            <w:jc w:val="center"/>
            <w:rPr>
              <w:b/>
            </w:rPr>
          </w:pPr>
          <w:r>
            <w:rPr>
              <w:b/>
            </w:rPr>
            <w:t>CÓDIGO: FO-DCSC-UE-00</w:t>
          </w:r>
          <w:r w:rsidR="00340EC8">
            <w:rPr>
              <w:b/>
            </w:rPr>
            <w:t>8</w:t>
          </w:r>
        </w:p>
      </w:tc>
      <w:tc>
        <w:tcPr>
          <w:tcW w:w="1922" w:type="dxa"/>
          <w:vAlign w:val="center"/>
        </w:tcPr>
        <w:p w14:paraId="246C124E" w14:textId="77777777" w:rsidR="003702CE" w:rsidRPr="00415F17" w:rsidRDefault="003702CE" w:rsidP="002568B4">
          <w:pPr>
            <w:pStyle w:val="Encabezado"/>
            <w:jc w:val="center"/>
          </w:pPr>
          <w:r w:rsidRPr="008C2425">
            <w:t xml:space="preserve">Página </w:t>
          </w:r>
          <w:r w:rsidRPr="008C2425">
            <w:rPr>
              <w:b/>
            </w:rPr>
            <w:fldChar w:fldCharType="begin"/>
          </w:r>
          <w:r w:rsidRPr="008C2425">
            <w:rPr>
              <w:b/>
            </w:rPr>
            <w:instrText>PAGE  \* Arabic  \* MERGEFORMAT</w:instrText>
          </w:r>
          <w:r w:rsidRPr="008C2425">
            <w:rPr>
              <w:b/>
            </w:rPr>
            <w:fldChar w:fldCharType="separate"/>
          </w:r>
          <w:r w:rsidR="008165B6">
            <w:rPr>
              <w:b/>
              <w:noProof/>
            </w:rPr>
            <w:t>2</w:t>
          </w:r>
          <w:r w:rsidRPr="008C2425">
            <w:rPr>
              <w:b/>
            </w:rPr>
            <w:fldChar w:fldCharType="end"/>
          </w:r>
          <w:r w:rsidRPr="008C2425">
            <w:t xml:space="preserve"> de </w:t>
          </w:r>
          <w:r w:rsidRPr="008C2425">
            <w:rPr>
              <w:b/>
            </w:rPr>
            <w:fldChar w:fldCharType="begin"/>
          </w:r>
          <w:r w:rsidRPr="008C2425">
            <w:rPr>
              <w:b/>
            </w:rPr>
            <w:instrText>NUMPAGES  \* Arabic  \* MERGEFORMAT</w:instrText>
          </w:r>
          <w:r w:rsidRPr="008C2425">
            <w:rPr>
              <w:b/>
            </w:rPr>
            <w:fldChar w:fldCharType="separate"/>
          </w:r>
          <w:r w:rsidR="008165B6">
            <w:rPr>
              <w:b/>
              <w:noProof/>
            </w:rPr>
            <w:t>2</w:t>
          </w:r>
          <w:r w:rsidRPr="008C2425">
            <w:rPr>
              <w:b/>
            </w:rPr>
            <w:fldChar w:fldCharType="end"/>
          </w:r>
        </w:p>
      </w:tc>
    </w:tr>
  </w:tbl>
  <w:p w14:paraId="62738F82" w14:textId="77777777" w:rsidR="00604A04" w:rsidRDefault="00C56D26">
    <w:pPr>
      <w:pStyle w:val="Encabezado"/>
    </w:pPr>
    <w:bookmarkStart w:id="0" w:name="_GoBack"/>
    <w:r>
      <w:rPr>
        <w:noProof/>
      </w:rPr>
      <w:drawing>
        <wp:anchor distT="0" distB="0" distL="114300" distR="114300" simplePos="0" relativeHeight="251662336" behindDoc="0" locked="0" layoutInCell="1" allowOverlap="1" wp14:anchorId="00D82053" wp14:editId="7E5CBB28">
          <wp:simplePos x="0" y="0"/>
          <wp:positionH relativeFrom="column">
            <wp:posOffset>-342900</wp:posOffset>
          </wp:positionH>
          <wp:positionV relativeFrom="paragraph">
            <wp:posOffset>121920</wp:posOffset>
          </wp:positionV>
          <wp:extent cx="1485900" cy="846455"/>
          <wp:effectExtent l="0" t="0" r="1270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8-07-11 a las 2.44.19 p.m..png"/>
                  <pic:cNvPicPr/>
                </pic:nvPicPr>
                <pic:blipFill>
                  <a:blip r:embed="rId1">
                    <a:extLst>
                      <a:ext uri="{28A0092B-C50C-407E-A947-70E740481C1C}">
                        <a14:useLocalDpi xmlns:a14="http://schemas.microsoft.com/office/drawing/2010/main" val="0"/>
                      </a:ext>
                    </a:extLst>
                  </a:blip>
                  <a:stretch>
                    <a:fillRect/>
                  </a:stretch>
                </pic:blipFill>
                <pic:spPr>
                  <a:xfrm>
                    <a:off x="0" y="0"/>
                    <a:ext cx="1485900" cy="846455"/>
                  </a:xfrm>
                  <a:prstGeom prst="rect">
                    <a:avLst/>
                  </a:prstGeom>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13FF8B" w14:textId="77777777" w:rsidR="00604A04" w:rsidRDefault="008165B6">
    <w:pPr>
      <w:pStyle w:val="Encabezado"/>
    </w:pPr>
    <w:r>
      <w:rPr>
        <w:noProof/>
        <w:lang w:val="en-US"/>
      </w:rPr>
      <w:pict w14:anchorId="4684F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65pt;height:842.35pt;z-index:-251656192;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5239"/>
    <w:multiLevelType w:val="hybridMultilevel"/>
    <w:tmpl w:val="EBD88604"/>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311AEB"/>
    <w:multiLevelType w:val="multilevel"/>
    <w:tmpl w:val="18B64D74"/>
    <w:lvl w:ilvl="0">
      <w:start w:val="1"/>
      <w:numFmt w:val="decimal"/>
      <w:lvlText w:val="%1."/>
      <w:lvlJc w:val="left"/>
      <w:pPr>
        <w:ind w:left="720" w:hanging="360"/>
      </w:pPr>
      <w:rPr>
        <w:rFonts w:hint="default"/>
        <w:color w:val="auto"/>
      </w:rPr>
    </w:lvl>
    <w:lvl w:ilvl="1">
      <w:start w:val="1"/>
      <w:numFmt w:val="decimal"/>
      <w:isLgl/>
      <w:lvlText w:val="%1.%2."/>
      <w:lvlJc w:val="left"/>
      <w:pPr>
        <w:ind w:left="213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43E3FA9"/>
    <w:multiLevelType w:val="hybridMultilevel"/>
    <w:tmpl w:val="C2D28690"/>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1B06B3B"/>
    <w:multiLevelType w:val="hybridMultilevel"/>
    <w:tmpl w:val="A9FCDDA6"/>
    <w:lvl w:ilvl="0" w:tplc="300A000F">
      <w:start w:val="1"/>
      <w:numFmt w:val="decimal"/>
      <w:lvlText w:val="%1."/>
      <w:lvlJc w:val="left"/>
      <w:pPr>
        <w:ind w:left="720" w:hanging="360"/>
      </w:pPr>
      <w:rPr>
        <w:rFonts w:hint="default"/>
        <w:i w:val="0"/>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4EB6500A"/>
    <w:multiLevelType w:val="multilevel"/>
    <w:tmpl w:val="32CAE90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nsid w:val="622D3016"/>
    <w:multiLevelType w:val="hybridMultilevel"/>
    <w:tmpl w:val="4BD6C7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64781B9A"/>
    <w:multiLevelType w:val="hybridMultilevel"/>
    <w:tmpl w:val="57EA1D3C"/>
    <w:lvl w:ilvl="0" w:tplc="0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FB96D3C"/>
    <w:multiLevelType w:val="hybridMultilevel"/>
    <w:tmpl w:val="0284B9A6"/>
    <w:lvl w:ilvl="0" w:tplc="B2D0833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04"/>
    <w:rsid w:val="00011A33"/>
    <w:rsid w:val="00021E35"/>
    <w:rsid w:val="00053F71"/>
    <w:rsid w:val="00064277"/>
    <w:rsid w:val="000A5C8B"/>
    <w:rsid w:val="000B5B11"/>
    <w:rsid w:val="000C15BE"/>
    <w:rsid w:val="000D7E69"/>
    <w:rsid w:val="00156B42"/>
    <w:rsid w:val="00164534"/>
    <w:rsid w:val="001E1FF6"/>
    <w:rsid w:val="00234BA4"/>
    <w:rsid w:val="0024108F"/>
    <w:rsid w:val="00246A25"/>
    <w:rsid w:val="002516EF"/>
    <w:rsid w:val="002568B4"/>
    <w:rsid w:val="00280BAC"/>
    <w:rsid w:val="002952CC"/>
    <w:rsid w:val="002D5848"/>
    <w:rsid w:val="00340EC8"/>
    <w:rsid w:val="00357B3F"/>
    <w:rsid w:val="003702CE"/>
    <w:rsid w:val="004316CA"/>
    <w:rsid w:val="004C5666"/>
    <w:rsid w:val="005904BA"/>
    <w:rsid w:val="00595B9B"/>
    <w:rsid w:val="005D053A"/>
    <w:rsid w:val="005D61BD"/>
    <w:rsid w:val="00604A04"/>
    <w:rsid w:val="00634564"/>
    <w:rsid w:val="00671A63"/>
    <w:rsid w:val="00677A59"/>
    <w:rsid w:val="00693776"/>
    <w:rsid w:val="00695DB0"/>
    <w:rsid w:val="006B5B71"/>
    <w:rsid w:val="00706E0A"/>
    <w:rsid w:val="00732190"/>
    <w:rsid w:val="007369B3"/>
    <w:rsid w:val="00754036"/>
    <w:rsid w:val="007D4BF1"/>
    <w:rsid w:val="007F5FFC"/>
    <w:rsid w:val="008165B6"/>
    <w:rsid w:val="00823491"/>
    <w:rsid w:val="0083504C"/>
    <w:rsid w:val="008B6AE0"/>
    <w:rsid w:val="00930704"/>
    <w:rsid w:val="00986A9C"/>
    <w:rsid w:val="009B38DA"/>
    <w:rsid w:val="00A176A6"/>
    <w:rsid w:val="00A940DA"/>
    <w:rsid w:val="00AA5154"/>
    <w:rsid w:val="00AE63AE"/>
    <w:rsid w:val="00B86ABE"/>
    <w:rsid w:val="00BC4101"/>
    <w:rsid w:val="00BD4A55"/>
    <w:rsid w:val="00C41D62"/>
    <w:rsid w:val="00C56D26"/>
    <w:rsid w:val="00C908B7"/>
    <w:rsid w:val="00CD5070"/>
    <w:rsid w:val="00CE67CA"/>
    <w:rsid w:val="00CF3A4A"/>
    <w:rsid w:val="00D04A37"/>
    <w:rsid w:val="00D326B5"/>
    <w:rsid w:val="00DA40F0"/>
    <w:rsid w:val="00DC6EFC"/>
    <w:rsid w:val="00DE7046"/>
    <w:rsid w:val="00E2712D"/>
    <w:rsid w:val="00E739A5"/>
    <w:rsid w:val="00EB4542"/>
    <w:rsid w:val="00ED3D9E"/>
    <w:rsid w:val="00ED50A5"/>
    <w:rsid w:val="00F321FB"/>
    <w:rsid w:val="00F733F9"/>
    <w:rsid w:val="00FD181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5B6C13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A04"/>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604A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7F5FF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4A04"/>
    <w:pPr>
      <w:tabs>
        <w:tab w:val="center" w:pos="4153"/>
        <w:tab w:val="right" w:pos="8306"/>
      </w:tabs>
    </w:pPr>
  </w:style>
  <w:style w:type="character" w:customStyle="1" w:styleId="EncabezadoCar">
    <w:name w:val="Encabezado Car"/>
    <w:basedOn w:val="Fuentedeprrafopredeter"/>
    <w:link w:val="Encabezado"/>
    <w:rsid w:val="00604A04"/>
  </w:style>
  <w:style w:type="paragraph" w:styleId="Piedepgina">
    <w:name w:val="footer"/>
    <w:basedOn w:val="Normal"/>
    <w:link w:val="PiedepginaCar"/>
    <w:uiPriority w:val="99"/>
    <w:unhideWhenUsed/>
    <w:rsid w:val="00604A04"/>
    <w:pPr>
      <w:tabs>
        <w:tab w:val="center" w:pos="4153"/>
        <w:tab w:val="right" w:pos="8306"/>
      </w:tabs>
    </w:pPr>
  </w:style>
  <w:style w:type="character" w:customStyle="1" w:styleId="PiedepginaCar">
    <w:name w:val="Pie de página Car"/>
    <w:basedOn w:val="Fuentedeprrafopredeter"/>
    <w:link w:val="Piedepgina"/>
    <w:uiPriority w:val="99"/>
    <w:rsid w:val="00604A04"/>
  </w:style>
  <w:style w:type="character" w:customStyle="1" w:styleId="Ttulo1Car">
    <w:name w:val="Título 1 Car"/>
    <w:basedOn w:val="Fuentedeprrafopredeter"/>
    <w:link w:val="Ttulo1"/>
    <w:rsid w:val="00604A04"/>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604A04"/>
    <w:pPr>
      <w:spacing w:after="200" w:line="276" w:lineRule="auto"/>
      <w:ind w:left="720"/>
      <w:contextualSpacing/>
    </w:pPr>
    <w:rPr>
      <w:rFonts w:asciiTheme="minorHAnsi" w:eastAsiaTheme="minorEastAsia" w:hAnsiTheme="minorHAnsi" w:cstheme="minorBidi"/>
      <w:sz w:val="22"/>
      <w:szCs w:val="22"/>
      <w:lang w:val="es-EC" w:eastAsia="es-EC"/>
    </w:rPr>
  </w:style>
  <w:style w:type="paragraph" w:styleId="Textonotapie">
    <w:name w:val="footnote text"/>
    <w:basedOn w:val="Normal"/>
    <w:link w:val="TextonotapieCar"/>
    <w:unhideWhenUsed/>
    <w:rsid w:val="00604A04"/>
  </w:style>
  <w:style w:type="character" w:customStyle="1" w:styleId="TextonotapieCar">
    <w:name w:val="Texto nota pie Car"/>
    <w:basedOn w:val="Fuentedeprrafopredeter"/>
    <w:link w:val="Textonotapie"/>
    <w:rsid w:val="00604A0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nhideWhenUsed/>
    <w:rsid w:val="00604A04"/>
    <w:rPr>
      <w:vertAlign w:val="superscript"/>
    </w:rPr>
  </w:style>
  <w:style w:type="character" w:customStyle="1" w:styleId="Ttulo3Car">
    <w:name w:val="Título 3 Car"/>
    <w:basedOn w:val="Fuentedeprrafopredeter"/>
    <w:link w:val="Ttulo3"/>
    <w:uiPriority w:val="9"/>
    <w:semiHidden/>
    <w:rsid w:val="007F5FFC"/>
    <w:rPr>
      <w:rFonts w:asciiTheme="majorHAnsi" w:eastAsiaTheme="majorEastAsia" w:hAnsiTheme="majorHAnsi" w:cstheme="majorBidi"/>
      <w:b/>
      <w:bCs/>
      <w:color w:val="4F81BD" w:themeColor="accent1"/>
      <w:sz w:val="20"/>
      <w:szCs w:val="20"/>
      <w:lang w:val="es-ES" w:eastAsia="es-ES"/>
    </w:rPr>
  </w:style>
  <w:style w:type="paragraph" w:styleId="Textodecuerpo">
    <w:name w:val="Body Text"/>
    <w:basedOn w:val="Normal"/>
    <w:link w:val="TextodecuerpoCar"/>
    <w:rsid w:val="007F5FFC"/>
    <w:pPr>
      <w:jc w:val="center"/>
    </w:pPr>
    <w:rPr>
      <w:rFonts w:ascii="Arial" w:hAnsi="Arial" w:cs="Arial"/>
      <w:b/>
      <w:bCs/>
      <w:sz w:val="18"/>
    </w:rPr>
  </w:style>
  <w:style w:type="character" w:customStyle="1" w:styleId="TextodecuerpoCar">
    <w:name w:val="Texto de cuerpo Car"/>
    <w:basedOn w:val="Fuentedeprrafopredeter"/>
    <w:link w:val="Textodecuerpo"/>
    <w:rsid w:val="007F5FFC"/>
    <w:rPr>
      <w:rFonts w:ascii="Arial" w:eastAsia="Times New Roman" w:hAnsi="Arial" w:cs="Arial"/>
      <w:b/>
      <w:bCs/>
      <w:sz w:val="18"/>
      <w:szCs w:val="20"/>
      <w:lang w:val="es-ES" w:eastAsia="es-ES"/>
    </w:rPr>
  </w:style>
  <w:style w:type="table" w:styleId="Tablaconcuadrcula">
    <w:name w:val="Table Grid"/>
    <w:basedOn w:val="Tablanormal"/>
    <w:rsid w:val="007F5FFC"/>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decuerpo">
    <w:name w:val="Body Text Indent 3"/>
    <w:basedOn w:val="Normal"/>
    <w:link w:val="Sangra3detdecuerpoCar"/>
    <w:rsid w:val="007F5FFC"/>
    <w:pPr>
      <w:spacing w:after="120"/>
      <w:ind w:left="283"/>
    </w:pPr>
    <w:rPr>
      <w:rFonts w:ascii="Arial" w:hAnsi="Arial" w:cs="Arial"/>
      <w:sz w:val="16"/>
      <w:szCs w:val="16"/>
    </w:rPr>
  </w:style>
  <w:style w:type="character" w:customStyle="1" w:styleId="Sangra3detdecuerpoCar">
    <w:name w:val="Sangría 3 de t. de cuerpo Car"/>
    <w:basedOn w:val="Fuentedeprrafopredeter"/>
    <w:link w:val="Sangra3detdecuerpo"/>
    <w:rsid w:val="007F5FFC"/>
    <w:rPr>
      <w:rFonts w:ascii="Arial" w:eastAsia="Times New Roman" w:hAnsi="Arial" w:cs="Arial"/>
      <w:sz w:val="16"/>
      <w:szCs w:val="16"/>
      <w:lang w:val="es-ES" w:eastAsia="es-ES"/>
    </w:rPr>
  </w:style>
  <w:style w:type="paragraph" w:styleId="Sangradetdecuerpo">
    <w:name w:val="Body Text Indent"/>
    <w:basedOn w:val="Normal"/>
    <w:link w:val="SangradetdecuerpoCar"/>
    <w:uiPriority w:val="99"/>
    <w:semiHidden/>
    <w:unhideWhenUsed/>
    <w:rsid w:val="007F5FFC"/>
    <w:pPr>
      <w:spacing w:after="120"/>
      <w:ind w:left="283"/>
    </w:pPr>
  </w:style>
  <w:style w:type="character" w:customStyle="1" w:styleId="SangradetdecuerpoCar">
    <w:name w:val="Sangría de t. de cuerpo Car"/>
    <w:basedOn w:val="Fuentedeprrafopredeter"/>
    <w:link w:val="Sangradetdecuerpo"/>
    <w:uiPriority w:val="99"/>
    <w:semiHidden/>
    <w:rsid w:val="007F5FFC"/>
    <w:rPr>
      <w:rFonts w:ascii="Times New Roman" w:eastAsia="Times New Roman" w:hAnsi="Times New Roman" w:cs="Times New Roman"/>
      <w:sz w:val="20"/>
      <w:szCs w:val="20"/>
      <w:lang w:val="es-ES" w:eastAsia="es-ES"/>
    </w:rPr>
  </w:style>
  <w:style w:type="paragraph" w:styleId="Textodecuerpo1sangra2">
    <w:name w:val="Body Text First Indent 2"/>
    <w:basedOn w:val="Sangradetdecuerpo"/>
    <w:link w:val="Textodecuerpo1sangra2Car"/>
    <w:rsid w:val="007F5FFC"/>
    <w:pPr>
      <w:ind w:firstLine="210"/>
    </w:pPr>
    <w:rPr>
      <w:rFonts w:ascii="Arial" w:hAnsi="Arial" w:cs="Arial"/>
      <w:sz w:val="24"/>
    </w:rPr>
  </w:style>
  <w:style w:type="character" w:customStyle="1" w:styleId="Textodecuerpo1sangra2Car">
    <w:name w:val="Texto de cuerpo 1ª sangría 2 Car"/>
    <w:basedOn w:val="SangradetdecuerpoCar"/>
    <w:link w:val="Textodecuerpo1sangra2"/>
    <w:rsid w:val="007F5FFC"/>
    <w:rPr>
      <w:rFonts w:ascii="Arial" w:eastAsia="Times New Roman" w:hAnsi="Arial" w:cs="Arial"/>
      <w:sz w:val="20"/>
      <w:szCs w:val="20"/>
      <w:lang w:val="es-ES" w:eastAsia="es-ES"/>
    </w:rPr>
  </w:style>
  <w:style w:type="table" w:customStyle="1" w:styleId="Cuadrculadetablaclara1">
    <w:name w:val="Cuadrícula de tabla clara1"/>
    <w:basedOn w:val="Tablanormal"/>
    <w:uiPriority w:val="40"/>
    <w:rsid w:val="007F5FFC"/>
    <w:rPr>
      <w:rFonts w:ascii="Times New Roman" w:eastAsia="Times New Roman" w:hAnsi="Times New Roman" w:cs="Times New Roman"/>
      <w:sz w:val="20"/>
      <w:szCs w:val="20"/>
      <w:lang w:val="es-ES" w:eastAsia="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Cuadrculadetablaclara2">
    <w:name w:val="Cuadrícula de tabla clara2"/>
    <w:basedOn w:val="Tablanormal"/>
    <w:uiPriority w:val="40"/>
    <w:rsid w:val="002D5848"/>
    <w:rPr>
      <w:rFonts w:eastAsiaTheme="minorHAnsi"/>
      <w:sz w:val="22"/>
      <w:szCs w:val="22"/>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77A59"/>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A59"/>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A04"/>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604A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7F5FF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4A04"/>
    <w:pPr>
      <w:tabs>
        <w:tab w:val="center" w:pos="4153"/>
        <w:tab w:val="right" w:pos="8306"/>
      </w:tabs>
    </w:pPr>
  </w:style>
  <w:style w:type="character" w:customStyle="1" w:styleId="EncabezadoCar">
    <w:name w:val="Encabezado Car"/>
    <w:basedOn w:val="Fuentedeprrafopredeter"/>
    <w:link w:val="Encabezado"/>
    <w:rsid w:val="00604A04"/>
  </w:style>
  <w:style w:type="paragraph" w:styleId="Piedepgina">
    <w:name w:val="footer"/>
    <w:basedOn w:val="Normal"/>
    <w:link w:val="PiedepginaCar"/>
    <w:uiPriority w:val="99"/>
    <w:unhideWhenUsed/>
    <w:rsid w:val="00604A04"/>
    <w:pPr>
      <w:tabs>
        <w:tab w:val="center" w:pos="4153"/>
        <w:tab w:val="right" w:pos="8306"/>
      </w:tabs>
    </w:pPr>
  </w:style>
  <w:style w:type="character" w:customStyle="1" w:styleId="PiedepginaCar">
    <w:name w:val="Pie de página Car"/>
    <w:basedOn w:val="Fuentedeprrafopredeter"/>
    <w:link w:val="Piedepgina"/>
    <w:uiPriority w:val="99"/>
    <w:rsid w:val="00604A04"/>
  </w:style>
  <w:style w:type="character" w:customStyle="1" w:styleId="Ttulo1Car">
    <w:name w:val="Título 1 Car"/>
    <w:basedOn w:val="Fuentedeprrafopredeter"/>
    <w:link w:val="Ttulo1"/>
    <w:rsid w:val="00604A04"/>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604A04"/>
    <w:pPr>
      <w:spacing w:after="200" w:line="276" w:lineRule="auto"/>
      <w:ind w:left="720"/>
      <w:contextualSpacing/>
    </w:pPr>
    <w:rPr>
      <w:rFonts w:asciiTheme="minorHAnsi" w:eastAsiaTheme="minorEastAsia" w:hAnsiTheme="minorHAnsi" w:cstheme="minorBidi"/>
      <w:sz w:val="22"/>
      <w:szCs w:val="22"/>
      <w:lang w:val="es-EC" w:eastAsia="es-EC"/>
    </w:rPr>
  </w:style>
  <w:style w:type="paragraph" w:styleId="Textonotapie">
    <w:name w:val="footnote text"/>
    <w:basedOn w:val="Normal"/>
    <w:link w:val="TextonotapieCar"/>
    <w:unhideWhenUsed/>
    <w:rsid w:val="00604A04"/>
  </w:style>
  <w:style w:type="character" w:customStyle="1" w:styleId="TextonotapieCar">
    <w:name w:val="Texto nota pie Car"/>
    <w:basedOn w:val="Fuentedeprrafopredeter"/>
    <w:link w:val="Textonotapie"/>
    <w:rsid w:val="00604A0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nhideWhenUsed/>
    <w:rsid w:val="00604A04"/>
    <w:rPr>
      <w:vertAlign w:val="superscript"/>
    </w:rPr>
  </w:style>
  <w:style w:type="character" w:customStyle="1" w:styleId="Ttulo3Car">
    <w:name w:val="Título 3 Car"/>
    <w:basedOn w:val="Fuentedeprrafopredeter"/>
    <w:link w:val="Ttulo3"/>
    <w:uiPriority w:val="9"/>
    <w:semiHidden/>
    <w:rsid w:val="007F5FFC"/>
    <w:rPr>
      <w:rFonts w:asciiTheme="majorHAnsi" w:eastAsiaTheme="majorEastAsia" w:hAnsiTheme="majorHAnsi" w:cstheme="majorBidi"/>
      <w:b/>
      <w:bCs/>
      <w:color w:val="4F81BD" w:themeColor="accent1"/>
      <w:sz w:val="20"/>
      <w:szCs w:val="20"/>
      <w:lang w:val="es-ES" w:eastAsia="es-ES"/>
    </w:rPr>
  </w:style>
  <w:style w:type="paragraph" w:styleId="Textodecuerpo">
    <w:name w:val="Body Text"/>
    <w:basedOn w:val="Normal"/>
    <w:link w:val="TextodecuerpoCar"/>
    <w:rsid w:val="007F5FFC"/>
    <w:pPr>
      <w:jc w:val="center"/>
    </w:pPr>
    <w:rPr>
      <w:rFonts w:ascii="Arial" w:hAnsi="Arial" w:cs="Arial"/>
      <w:b/>
      <w:bCs/>
      <w:sz w:val="18"/>
    </w:rPr>
  </w:style>
  <w:style w:type="character" w:customStyle="1" w:styleId="TextodecuerpoCar">
    <w:name w:val="Texto de cuerpo Car"/>
    <w:basedOn w:val="Fuentedeprrafopredeter"/>
    <w:link w:val="Textodecuerpo"/>
    <w:rsid w:val="007F5FFC"/>
    <w:rPr>
      <w:rFonts w:ascii="Arial" w:eastAsia="Times New Roman" w:hAnsi="Arial" w:cs="Arial"/>
      <w:b/>
      <w:bCs/>
      <w:sz w:val="18"/>
      <w:szCs w:val="20"/>
      <w:lang w:val="es-ES" w:eastAsia="es-ES"/>
    </w:rPr>
  </w:style>
  <w:style w:type="table" w:styleId="Tablaconcuadrcula">
    <w:name w:val="Table Grid"/>
    <w:basedOn w:val="Tablanormal"/>
    <w:rsid w:val="007F5FFC"/>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decuerpo">
    <w:name w:val="Body Text Indent 3"/>
    <w:basedOn w:val="Normal"/>
    <w:link w:val="Sangra3detdecuerpoCar"/>
    <w:rsid w:val="007F5FFC"/>
    <w:pPr>
      <w:spacing w:after="120"/>
      <w:ind w:left="283"/>
    </w:pPr>
    <w:rPr>
      <w:rFonts w:ascii="Arial" w:hAnsi="Arial" w:cs="Arial"/>
      <w:sz w:val="16"/>
      <w:szCs w:val="16"/>
    </w:rPr>
  </w:style>
  <w:style w:type="character" w:customStyle="1" w:styleId="Sangra3detdecuerpoCar">
    <w:name w:val="Sangría 3 de t. de cuerpo Car"/>
    <w:basedOn w:val="Fuentedeprrafopredeter"/>
    <w:link w:val="Sangra3detdecuerpo"/>
    <w:rsid w:val="007F5FFC"/>
    <w:rPr>
      <w:rFonts w:ascii="Arial" w:eastAsia="Times New Roman" w:hAnsi="Arial" w:cs="Arial"/>
      <w:sz w:val="16"/>
      <w:szCs w:val="16"/>
      <w:lang w:val="es-ES" w:eastAsia="es-ES"/>
    </w:rPr>
  </w:style>
  <w:style w:type="paragraph" w:styleId="Sangradetdecuerpo">
    <w:name w:val="Body Text Indent"/>
    <w:basedOn w:val="Normal"/>
    <w:link w:val="SangradetdecuerpoCar"/>
    <w:uiPriority w:val="99"/>
    <w:semiHidden/>
    <w:unhideWhenUsed/>
    <w:rsid w:val="007F5FFC"/>
    <w:pPr>
      <w:spacing w:after="120"/>
      <w:ind w:left="283"/>
    </w:pPr>
  </w:style>
  <w:style w:type="character" w:customStyle="1" w:styleId="SangradetdecuerpoCar">
    <w:name w:val="Sangría de t. de cuerpo Car"/>
    <w:basedOn w:val="Fuentedeprrafopredeter"/>
    <w:link w:val="Sangradetdecuerpo"/>
    <w:uiPriority w:val="99"/>
    <w:semiHidden/>
    <w:rsid w:val="007F5FFC"/>
    <w:rPr>
      <w:rFonts w:ascii="Times New Roman" w:eastAsia="Times New Roman" w:hAnsi="Times New Roman" w:cs="Times New Roman"/>
      <w:sz w:val="20"/>
      <w:szCs w:val="20"/>
      <w:lang w:val="es-ES" w:eastAsia="es-ES"/>
    </w:rPr>
  </w:style>
  <w:style w:type="paragraph" w:styleId="Textodecuerpo1sangra2">
    <w:name w:val="Body Text First Indent 2"/>
    <w:basedOn w:val="Sangradetdecuerpo"/>
    <w:link w:val="Textodecuerpo1sangra2Car"/>
    <w:rsid w:val="007F5FFC"/>
    <w:pPr>
      <w:ind w:firstLine="210"/>
    </w:pPr>
    <w:rPr>
      <w:rFonts w:ascii="Arial" w:hAnsi="Arial" w:cs="Arial"/>
      <w:sz w:val="24"/>
    </w:rPr>
  </w:style>
  <w:style w:type="character" w:customStyle="1" w:styleId="Textodecuerpo1sangra2Car">
    <w:name w:val="Texto de cuerpo 1ª sangría 2 Car"/>
    <w:basedOn w:val="SangradetdecuerpoCar"/>
    <w:link w:val="Textodecuerpo1sangra2"/>
    <w:rsid w:val="007F5FFC"/>
    <w:rPr>
      <w:rFonts w:ascii="Arial" w:eastAsia="Times New Roman" w:hAnsi="Arial" w:cs="Arial"/>
      <w:sz w:val="20"/>
      <w:szCs w:val="20"/>
      <w:lang w:val="es-ES" w:eastAsia="es-ES"/>
    </w:rPr>
  </w:style>
  <w:style w:type="table" w:customStyle="1" w:styleId="Cuadrculadetablaclara1">
    <w:name w:val="Cuadrícula de tabla clara1"/>
    <w:basedOn w:val="Tablanormal"/>
    <w:uiPriority w:val="40"/>
    <w:rsid w:val="007F5FFC"/>
    <w:rPr>
      <w:rFonts w:ascii="Times New Roman" w:eastAsia="Times New Roman" w:hAnsi="Times New Roman" w:cs="Times New Roman"/>
      <w:sz w:val="20"/>
      <w:szCs w:val="20"/>
      <w:lang w:val="es-ES" w:eastAsia="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Cuadrculadetablaclara2">
    <w:name w:val="Cuadrícula de tabla clara2"/>
    <w:basedOn w:val="Tablanormal"/>
    <w:uiPriority w:val="40"/>
    <w:rsid w:val="002D5848"/>
    <w:rPr>
      <w:rFonts w:eastAsiaTheme="minorHAnsi"/>
      <w:sz w:val="22"/>
      <w:szCs w:val="22"/>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77A59"/>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A59"/>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78137">
      <w:bodyDiv w:val="1"/>
      <w:marLeft w:val="0"/>
      <w:marRight w:val="0"/>
      <w:marTop w:val="0"/>
      <w:marBottom w:val="0"/>
      <w:divBdr>
        <w:top w:val="none" w:sz="0" w:space="0" w:color="auto"/>
        <w:left w:val="none" w:sz="0" w:space="0" w:color="auto"/>
        <w:bottom w:val="none" w:sz="0" w:space="0" w:color="auto"/>
        <w:right w:val="none" w:sz="0" w:space="0" w:color="auto"/>
      </w:divBdr>
    </w:div>
    <w:div w:id="1761608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61BAA-83C7-7F4C-8EE8-01AB3A9A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303</Words>
  <Characters>1670</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CONSEP</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CONSEP CONSEP</dc:creator>
  <cp:lastModifiedBy>natali carrion</cp:lastModifiedBy>
  <cp:revision>32</cp:revision>
  <cp:lastPrinted>2018-06-13T16:15:00Z</cp:lastPrinted>
  <dcterms:created xsi:type="dcterms:W3CDTF">2016-11-25T20:37:00Z</dcterms:created>
  <dcterms:modified xsi:type="dcterms:W3CDTF">2018-07-11T19:49:00Z</dcterms:modified>
</cp:coreProperties>
</file>